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D85618" w14:textId="77777777" w:rsidR="00D93BE7" w:rsidRPr="00745DB4" w:rsidRDefault="00D93BE7" w:rsidP="6A03D35D">
      <w:pPr>
        <w:pStyle w:val="Ttulo4"/>
        <w:keepLines w:val="0"/>
        <w:tabs>
          <w:tab w:val="left" w:pos="0"/>
        </w:tabs>
        <w:suppressAutoHyphens/>
        <w:spacing w:before="0" w:line="240" w:lineRule="auto"/>
        <w:jc w:val="center"/>
        <w:rPr>
          <w:rFonts w:asciiTheme="minorHAnsi" w:eastAsia="Times New Roman" w:hAnsiTheme="minorHAnsi" w:cstheme="minorBidi"/>
          <w:i w:val="0"/>
          <w:iCs w:val="0"/>
          <w:color w:val="auto"/>
          <w:spacing w:val="-18"/>
          <w:kern w:val="2"/>
          <w:sz w:val="20"/>
          <w:szCs w:val="20"/>
          <w:lang w:eastAsia="ar-SA"/>
        </w:rPr>
      </w:pPr>
    </w:p>
    <w:p w14:paraId="06C5069A" w14:textId="1AC4F313" w:rsidR="6A03D35D" w:rsidRDefault="6A03D35D" w:rsidP="6A03D35D">
      <w:bookmarkStart w:id="0" w:name="_Hlk35855995"/>
    </w:p>
    <w:p w14:paraId="746BB294" w14:textId="77777777" w:rsidR="00D93BE7" w:rsidRPr="00745DB4" w:rsidRDefault="00D93BE7" w:rsidP="00D93BE7">
      <w:pPr>
        <w:pStyle w:val="Ttulo4"/>
        <w:keepLines w:val="0"/>
        <w:tabs>
          <w:tab w:val="left" w:pos="0"/>
        </w:tabs>
        <w:suppressAutoHyphens/>
        <w:spacing w:before="0" w:line="240" w:lineRule="auto"/>
        <w:jc w:val="center"/>
        <w:rPr>
          <w:rFonts w:asciiTheme="minorHAnsi" w:eastAsia="Times New Roman" w:hAnsiTheme="minorHAnsi" w:cstheme="minorHAnsi"/>
          <w:b/>
          <w:i w:val="0"/>
          <w:iCs w:val="0"/>
          <w:color w:val="auto"/>
          <w:spacing w:val="-18"/>
          <w:kern w:val="2"/>
          <w:lang w:eastAsia="ar-SA"/>
        </w:rPr>
      </w:pPr>
      <w:r w:rsidRPr="00745DB4">
        <w:rPr>
          <w:rFonts w:asciiTheme="minorHAnsi" w:eastAsia="Times New Roman" w:hAnsiTheme="minorHAnsi" w:cstheme="minorHAnsi"/>
          <w:b/>
          <w:i w:val="0"/>
          <w:iCs w:val="0"/>
          <w:color w:val="auto"/>
          <w:spacing w:val="-18"/>
          <w:kern w:val="2"/>
          <w:lang w:eastAsia="ar-SA"/>
        </w:rPr>
        <w:t>CHECKLIST – EXAME DO CONTROLE INTERNO</w:t>
      </w:r>
    </w:p>
    <w:p w14:paraId="62AECC21" w14:textId="77777777" w:rsidR="00D93BE7" w:rsidRPr="00745DB4" w:rsidRDefault="00D93BE7" w:rsidP="00D93BE7">
      <w:pPr>
        <w:rPr>
          <w:rFonts w:cstheme="minorHAnsi"/>
          <w:sz w:val="20"/>
          <w:szCs w:val="20"/>
          <w:lang w:eastAsia="ar-SA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7195"/>
      </w:tblGrid>
      <w:tr w:rsidR="00D93BE7" w:rsidRPr="00745DB4" w14:paraId="62E61D4C" w14:textId="77777777" w:rsidTr="4E9D498A">
        <w:trPr>
          <w:trHeight w:val="260"/>
        </w:trPr>
        <w:tc>
          <w:tcPr>
            <w:tcW w:w="2303" w:type="dxa"/>
            <w:shd w:val="clear" w:color="auto" w:fill="auto"/>
          </w:tcPr>
          <w:p w14:paraId="66D9EB46" w14:textId="77777777" w:rsidR="00D93BE7" w:rsidRPr="00745DB4" w:rsidRDefault="00D93BE7" w:rsidP="00513C0C">
            <w:pPr>
              <w:suppressAutoHyphens/>
              <w:snapToGrid w:val="0"/>
              <w:spacing w:after="0" w:line="240" w:lineRule="auto"/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</w:pPr>
            <w:r w:rsidRPr="00745DB4"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  <w:t>ORIGEM DO RECURSO:</w:t>
            </w:r>
          </w:p>
        </w:tc>
        <w:tc>
          <w:tcPr>
            <w:tcW w:w="7195" w:type="dxa"/>
            <w:shd w:val="clear" w:color="auto" w:fill="auto"/>
            <w:vAlign w:val="center"/>
          </w:tcPr>
          <w:p w14:paraId="5123BBBD" w14:textId="37D41E37" w:rsidR="00D93BE7" w:rsidRPr="00745DB4" w:rsidRDefault="00D93BE7" w:rsidP="5E921FA6">
            <w:pPr>
              <w:suppressAutoHyphens/>
              <w:snapToGrid w:val="0"/>
              <w:spacing w:after="0" w:line="240" w:lineRule="auto"/>
              <w:rPr>
                <w:rFonts w:eastAsia="Times New Roman"/>
                <w:color w:val="000000"/>
                <w:kern w:val="2"/>
                <w:sz w:val="20"/>
                <w:szCs w:val="20"/>
                <w:lang w:eastAsia="ar-SA"/>
              </w:rPr>
            </w:pPr>
            <w:r w:rsidRPr="5E921FA6">
              <w:rPr>
                <w:rFonts w:eastAsia="Times New Roman"/>
                <w:color w:val="000000"/>
                <w:kern w:val="2"/>
                <w:sz w:val="20"/>
                <w:szCs w:val="20"/>
                <w:lang w:eastAsia="ar-SA"/>
              </w:rPr>
              <w:t>TRANSFERÊNCIAS LEGAIS</w:t>
            </w:r>
          </w:p>
        </w:tc>
      </w:tr>
      <w:tr w:rsidR="00D93BE7" w:rsidRPr="00745DB4" w14:paraId="03CF49F8" w14:textId="77777777" w:rsidTr="4E9D498A">
        <w:trPr>
          <w:trHeight w:val="260"/>
        </w:trPr>
        <w:tc>
          <w:tcPr>
            <w:tcW w:w="2303" w:type="dxa"/>
            <w:shd w:val="clear" w:color="auto" w:fill="auto"/>
          </w:tcPr>
          <w:p w14:paraId="30FECC12" w14:textId="77777777" w:rsidR="00D93BE7" w:rsidRPr="00745DB4" w:rsidRDefault="00D93BE7" w:rsidP="00513C0C">
            <w:pPr>
              <w:suppressAutoHyphens/>
              <w:snapToGrid w:val="0"/>
              <w:spacing w:after="0" w:line="240" w:lineRule="auto"/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  <w:t>N° E-TCE:</w:t>
            </w:r>
          </w:p>
        </w:tc>
        <w:tc>
          <w:tcPr>
            <w:tcW w:w="7195" w:type="dxa"/>
            <w:shd w:val="clear" w:color="auto" w:fill="auto"/>
            <w:vAlign w:val="center"/>
          </w:tcPr>
          <w:p w14:paraId="39E791C0" w14:textId="0FC1E123" w:rsidR="00D93BE7" w:rsidRPr="00745DB4" w:rsidRDefault="00D93BE7" w:rsidP="4E9D498A">
            <w:pPr>
              <w:suppressAutoHyphens/>
              <w:snapToGrid w:val="0"/>
              <w:spacing w:after="0" w:line="240" w:lineRule="auto"/>
              <w:rPr>
                <w:rFonts w:eastAsia="Times New Roman"/>
                <w:color w:val="000000"/>
                <w:kern w:val="2"/>
                <w:sz w:val="20"/>
                <w:szCs w:val="20"/>
                <w:lang w:eastAsia="ar-SA"/>
              </w:rPr>
            </w:pPr>
          </w:p>
        </w:tc>
      </w:tr>
      <w:tr w:rsidR="00D93BE7" w:rsidRPr="00745DB4" w14:paraId="1E15BB74" w14:textId="77777777" w:rsidTr="4E9D498A">
        <w:trPr>
          <w:trHeight w:val="260"/>
        </w:trPr>
        <w:tc>
          <w:tcPr>
            <w:tcW w:w="2303" w:type="dxa"/>
            <w:shd w:val="clear" w:color="auto" w:fill="auto"/>
          </w:tcPr>
          <w:p w14:paraId="4255730E" w14:textId="77777777" w:rsidR="00D93BE7" w:rsidRPr="00745DB4" w:rsidRDefault="00D93BE7" w:rsidP="00513C0C">
            <w:pPr>
              <w:suppressAutoHyphens/>
              <w:snapToGrid w:val="0"/>
              <w:spacing w:after="0" w:line="240" w:lineRule="auto"/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</w:pPr>
            <w:r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  <w:t>INSTAURADOR:</w:t>
            </w:r>
          </w:p>
        </w:tc>
        <w:tc>
          <w:tcPr>
            <w:tcW w:w="7195" w:type="dxa"/>
            <w:shd w:val="clear" w:color="auto" w:fill="auto"/>
            <w:vAlign w:val="center"/>
          </w:tcPr>
          <w:p w14:paraId="632BB042" w14:textId="77777777" w:rsidR="00D93BE7" w:rsidRPr="00745DB4" w:rsidRDefault="00D93BE7" w:rsidP="00513C0C">
            <w:pPr>
              <w:suppressAutoHyphens/>
              <w:snapToGrid w:val="0"/>
              <w:spacing w:after="0" w:line="240" w:lineRule="auto"/>
              <w:rPr>
                <w:rFonts w:eastAsia="Times New Roman" w:cstheme="minorHAnsi"/>
                <w:bCs/>
                <w:color w:val="000000" w:themeColor="text1"/>
                <w:sz w:val="20"/>
                <w:szCs w:val="20"/>
                <w:lang w:eastAsia="ar-SA"/>
              </w:rPr>
            </w:pPr>
          </w:p>
        </w:tc>
      </w:tr>
      <w:tr w:rsidR="00D93BE7" w:rsidRPr="00745DB4" w14:paraId="43E8ED96" w14:textId="77777777" w:rsidTr="4E9D498A">
        <w:trPr>
          <w:trHeight w:val="260"/>
        </w:trPr>
        <w:tc>
          <w:tcPr>
            <w:tcW w:w="2303" w:type="dxa"/>
            <w:shd w:val="clear" w:color="auto" w:fill="auto"/>
          </w:tcPr>
          <w:p w14:paraId="42C5250F" w14:textId="77777777" w:rsidR="00D93BE7" w:rsidRPr="00745DB4" w:rsidRDefault="00D93BE7" w:rsidP="00513C0C">
            <w:pPr>
              <w:suppressAutoHyphens/>
              <w:snapToGrid w:val="0"/>
              <w:spacing w:after="0" w:line="240" w:lineRule="auto"/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</w:pPr>
            <w:r w:rsidRPr="00745DB4"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  <w:t>MOTIVO/CONSTATAÇÃO:</w:t>
            </w:r>
          </w:p>
        </w:tc>
        <w:tc>
          <w:tcPr>
            <w:tcW w:w="7195" w:type="dxa"/>
            <w:shd w:val="clear" w:color="auto" w:fill="auto"/>
            <w:vAlign w:val="center"/>
          </w:tcPr>
          <w:p w14:paraId="202B9B13" w14:textId="77777777" w:rsidR="00D93BE7" w:rsidRPr="00745DB4" w:rsidRDefault="00D93BE7" w:rsidP="00513C0C">
            <w:pPr>
              <w:suppressAutoHyphens/>
              <w:snapToGrid w:val="0"/>
              <w:spacing w:after="0" w:line="240" w:lineRule="auto"/>
              <w:rPr>
                <w:rFonts w:eastAsia="Times New Roman" w:cstheme="minorHAnsi"/>
                <w:bCs/>
                <w:color w:val="000000"/>
                <w:kern w:val="2"/>
                <w:sz w:val="20"/>
                <w:szCs w:val="20"/>
                <w:lang w:eastAsia="ar-SA"/>
              </w:rPr>
            </w:pPr>
          </w:p>
        </w:tc>
      </w:tr>
      <w:tr w:rsidR="00D93BE7" w:rsidRPr="00745DB4" w14:paraId="13806DC5" w14:textId="77777777" w:rsidTr="4E9D498A">
        <w:trPr>
          <w:trHeight w:val="120"/>
        </w:trPr>
        <w:tc>
          <w:tcPr>
            <w:tcW w:w="2303" w:type="dxa"/>
            <w:shd w:val="clear" w:color="auto" w:fill="auto"/>
          </w:tcPr>
          <w:p w14:paraId="59EF6A7C" w14:textId="77777777" w:rsidR="00D93BE7" w:rsidRPr="00745DB4" w:rsidRDefault="00D93BE7" w:rsidP="00513C0C">
            <w:pPr>
              <w:suppressAutoHyphens/>
              <w:snapToGrid w:val="0"/>
              <w:spacing w:after="0" w:line="240" w:lineRule="auto"/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</w:pPr>
            <w:r w:rsidRPr="00745DB4"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  <w:t>ANALISTA:</w:t>
            </w:r>
          </w:p>
        </w:tc>
        <w:tc>
          <w:tcPr>
            <w:tcW w:w="7195" w:type="dxa"/>
            <w:shd w:val="clear" w:color="auto" w:fill="auto"/>
            <w:vAlign w:val="center"/>
          </w:tcPr>
          <w:p w14:paraId="50D4EC77" w14:textId="77777777" w:rsidR="00D93BE7" w:rsidRPr="00745DB4" w:rsidRDefault="00D93BE7" w:rsidP="00513C0C">
            <w:pPr>
              <w:suppressAutoHyphens/>
              <w:snapToGri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19E6AA41" w14:textId="77777777" w:rsidTr="4E9D498A">
        <w:trPr>
          <w:trHeight w:val="260"/>
        </w:trPr>
        <w:tc>
          <w:tcPr>
            <w:tcW w:w="2303" w:type="dxa"/>
            <w:shd w:val="clear" w:color="auto" w:fill="auto"/>
          </w:tcPr>
          <w:p w14:paraId="40FFDE8E" w14:textId="77777777" w:rsidR="00D93BE7" w:rsidRPr="00745DB4" w:rsidRDefault="00D93BE7" w:rsidP="00513C0C">
            <w:pPr>
              <w:suppressAutoHyphens/>
              <w:snapToGrid w:val="0"/>
              <w:spacing w:after="0" w:line="240" w:lineRule="auto"/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</w:pPr>
            <w:r w:rsidRPr="00745DB4">
              <w:rPr>
                <w:rFonts w:eastAsia="Times New Roman" w:cstheme="minorHAnsi"/>
                <w:b/>
                <w:kern w:val="2"/>
                <w:sz w:val="20"/>
                <w:szCs w:val="20"/>
                <w:lang w:eastAsia="ar-SA"/>
              </w:rPr>
              <w:t>REVISOR:</w:t>
            </w:r>
          </w:p>
        </w:tc>
        <w:tc>
          <w:tcPr>
            <w:tcW w:w="7195" w:type="dxa"/>
            <w:shd w:val="clear" w:color="auto" w:fill="auto"/>
            <w:vAlign w:val="center"/>
          </w:tcPr>
          <w:p w14:paraId="3309CC12" w14:textId="77777777" w:rsidR="00D93BE7" w:rsidRPr="00745DB4" w:rsidRDefault="00D93BE7" w:rsidP="00513C0C">
            <w:pPr>
              <w:suppressAutoHyphens/>
              <w:snapToGrid w:val="0"/>
              <w:spacing w:after="0" w:line="240" w:lineRule="auto"/>
              <w:rPr>
                <w:rFonts w:cstheme="minorHAnsi"/>
                <w:sz w:val="20"/>
                <w:szCs w:val="20"/>
              </w:rPr>
            </w:pPr>
          </w:p>
        </w:tc>
      </w:tr>
    </w:tbl>
    <w:p w14:paraId="03F7D2AE" w14:textId="77777777" w:rsidR="00D93BE7" w:rsidRDefault="00D93BE7" w:rsidP="00D93BE7">
      <w:pPr>
        <w:pStyle w:val="NormalWeb"/>
        <w:spacing w:before="280" w:after="280"/>
        <w:rPr>
          <w:rFonts w:asciiTheme="minorHAnsi" w:hAnsiTheme="minorHAnsi" w:cstheme="minorHAnsi"/>
          <w:b/>
          <w:color w:val="000000" w:themeColor="text1"/>
          <w:sz w:val="22"/>
          <w:szCs w:val="22"/>
        </w:rPr>
        <w:sectPr w:rsidR="00D93BE7" w:rsidSect="00DB0F85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1701" w:right="1418" w:bottom="680" w:left="1701" w:header="720" w:footer="0" w:gutter="0"/>
          <w:cols w:space="720"/>
          <w:formProt w:val="0"/>
          <w:titlePg/>
          <w:docGrid w:linePitch="360" w:charSpace="4096"/>
        </w:sectPr>
      </w:pPr>
    </w:p>
    <w:p w14:paraId="407DB54D" w14:textId="62D82380" w:rsidR="00D93BE7" w:rsidRPr="00745DB4" w:rsidRDefault="00D93BE7" w:rsidP="00D93BE7">
      <w:pPr>
        <w:pStyle w:val="NormalWeb"/>
        <w:numPr>
          <w:ilvl w:val="0"/>
          <w:numId w:val="18"/>
        </w:numPr>
        <w:spacing w:before="280" w:after="280"/>
        <w:jc w:val="center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745DB4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EXAME PRELIMINAR</w:t>
      </w:r>
    </w:p>
    <w:tbl>
      <w:tblPr>
        <w:tblStyle w:val="Tabelacomgrade"/>
        <w:tblW w:w="9445" w:type="dxa"/>
        <w:tblLook w:val="04A0" w:firstRow="1" w:lastRow="0" w:firstColumn="1" w:lastColumn="0" w:noHBand="0" w:noVBand="1"/>
      </w:tblPr>
      <w:tblGrid>
        <w:gridCol w:w="845"/>
        <w:gridCol w:w="5104"/>
        <w:gridCol w:w="1359"/>
        <w:gridCol w:w="2137"/>
      </w:tblGrid>
      <w:tr w:rsidR="00D93BE7" w:rsidRPr="00745DB4" w14:paraId="35D9CF71" w14:textId="77777777" w:rsidTr="00513C0C">
        <w:tc>
          <w:tcPr>
            <w:tcW w:w="845" w:type="dxa"/>
          </w:tcPr>
          <w:p w14:paraId="31A12291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ITEM</w:t>
            </w:r>
          </w:p>
        </w:tc>
        <w:tc>
          <w:tcPr>
            <w:tcW w:w="5104" w:type="dxa"/>
          </w:tcPr>
          <w:p w14:paraId="0DB7D51E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QUESITO</w:t>
            </w:r>
          </w:p>
        </w:tc>
        <w:tc>
          <w:tcPr>
            <w:tcW w:w="1359" w:type="dxa"/>
          </w:tcPr>
          <w:p w14:paraId="60779B77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color w:val="000000" w:themeColor="text1"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SIM/NÃO</w:t>
            </w:r>
          </w:p>
        </w:tc>
        <w:tc>
          <w:tcPr>
            <w:tcW w:w="2137" w:type="dxa"/>
          </w:tcPr>
          <w:p w14:paraId="67940D94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OBSERVAÇÃO</w:t>
            </w:r>
          </w:p>
        </w:tc>
      </w:tr>
      <w:tr w:rsidR="00D93BE7" w:rsidRPr="00745DB4" w14:paraId="531D41DE" w14:textId="77777777" w:rsidTr="00513C0C">
        <w:trPr>
          <w:hidden/>
        </w:trPr>
        <w:tc>
          <w:tcPr>
            <w:tcW w:w="845" w:type="dxa"/>
          </w:tcPr>
          <w:p w14:paraId="7FF7F25F" w14:textId="77777777" w:rsidR="00D93BE7" w:rsidRPr="0068244E" w:rsidRDefault="00D93BE7" w:rsidP="00D93BE7">
            <w:pPr>
              <w:pStyle w:val="PargrafodaLista"/>
              <w:numPr>
                <w:ilvl w:val="1"/>
                <w:numId w:val="17"/>
              </w:numPr>
              <w:spacing w:before="280" w:beforeAutospacing="1" w:after="280" w:afterAutospacing="1" w:line="240" w:lineRule="auto"/>
              <w:rPr>
                <w:rFonts w:eastAsia="Times New Roman" w:cstheme="minorHAnsi"/>
                <w:vanish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5104" w:type="dxa"/>
          </w:tcPr>
          <w:p w14:paraId="661A1BEC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45DB4"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  <w:t xml:space="preserve">O instaurador informou em campo próprio do </w:t>
            </w:r>
            <w:r w:rsidRPr="00745DB4">
              <w:rPr>
                <w:rFonts w:asciiTheme="minorHAnsi" w:hAnsiTheme="minorHAnsi" w:cstheme="minorHAnsi"/>
                <w:sz w:val="20"/>
                <w:szCs w:val="20"/>
              </w:rPr>
              <w:t xml:space="preserve">sistema </w:t>
            </w:r>
            <w:r w:rsidRPr="00745DB4"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  <w:t>e</w:t>
            </w:r>
            <w:r w:rsidRPr="00745DB4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Pr="00745DB4"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  <w:t>TCE que</w:t>
            </w:r>
            <w:r w:rsidRPr="00745DB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45DB4"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  <w:t>houve determinação do TCU para instauração do processo?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601698969"/>
            <w:lock w:val="sdtLocked"/>
            <w:placeholder>
              <w:docPart w:val="705F4C4E1AE14C279B2494CD6E751796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359" w:type="dxa"/>
              </w:tcPr>
              <w:p w14:paraId="12AE1EDA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37" w:type="dxa"/>
          </w:tcPr>
          <w:p w14:paraId="3CE25D2C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02692A" w:rsidRPr="00745DB4" w14:paraId="6A94EF8C" w14:textId="77777777" w:rsidTr="0002692A">
        <w:trPr>
          <w:trHeight w:val="368"/>
          <w:hidden/>
        </w:trPr>
        <w:tc>
          <w:tcPr>
            <w:tcW w:w="845" w:type="dxa"/>
          </w:tcPr>
          <w:p w14:paraId="2474B62B" w14:textId="77777777" w:rsidR="0002692A" w:rsidRPr="0068244E" w:rsidRDefault="0002692A" w:rsidP="00D93BE7">
            <w:pPr>
              <w:pStyle w:val="PargrafodaLista"/>
              <w:numPr>
                <w:ilvl w:val="1"/>
                <w:numId w:val="17"/>
              </w:numPr>
              <w:spacing w:before="280" w:beforeAutospacing="1" w:after="280" w:afterAutospacing="1" w:line="240" w:lineRule="auto"/>
              <w:rPr>
                <w:rFonts w:eastAsia="Times New Roman" w:cstheme="minorHAnsi"/>
                <w:vanish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5104" w:type="dxa"/>
          </w:tcPr>
          <w:p w14:paraId="2C7D6544" w14:textId="77777777" w:rsidR="0002692A" w:rsidRPr="00745DB4" w:rsidRDefault="0002692A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45DB4"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  <w:t xml:space="preserve">O instaurador informou em campo próprio do </w:t>
            </w:r>
            <w:r w:rsidRPr="00745DB4">
              <w:rPr>
                <w:rFonts w:asciiTheme="minorHAnsi" w:hAnsiTheme="minorHAnsi" w:cstheme="minorHAnsi"/>
                <w:sz w:val="20"/>
                <w:szCs w:val="20"/>
              </w:rPr>
              <w:t xml:space="preserve">sistema </w:t>
            </w:r>
            <w:r w:rsidRPr="00745DB4"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  <w:t>e</w:t>
            </w:r>
            <w:r w:rsidRPr="00745DB4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Pr="00745DB4"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  <w:t>TCE que</w:t>
            </w:r>
            <w:r w:rsidRPr="00745DB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745DB4"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  <w:t>houve recomendação do Controle Interno para instauração do processo?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-1512983039"/>
            <w:lock w:val="sdtLocked"/>
            <w:placeholder>
              <w:docPart w:val="9727F02E934C4A54A44B12CF2EEC0855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Content>
            <w:tc>
              <w:tcPr>
                <w:tcW w:w="1359" w:type="dxa"/>
              </w:tcPr>
              <w:p w14:paraId="61A2ACC8" w14:textId="77777777" w:rsidR="0002692A" w:rsidRPr="00745DB4" w:rsidRDefault="0002692A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37" w:type="dxa"/>
          </w:tcPr>
          <w:p w14:paraId="38CB4EA5" w14:textId="77777777" w:rsidR="0002692A" w:rsidRPr="00745DB4" w:rsidRDefault="0002692A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02692A" w:rsidRPr="00745DB4" w14:paraId="7851BFBA" w14:textId="77777777" w:rsidTr="00513C0C">
        <w:trPr>
          <w:trHeight w:val="367"/>
          <w:hidden/>
        </w:trPr>
        <w:tc>
          <w:tcPr>
            <w:tcW w:w="845" w:type="dxa"/>
          </w:tcPr>
          <w:p w14:paraId="7F1C2E27" w14:textId="77777777" w:rsidR="0002692A" w:rsidRPr="0068244E" w:rsidRDefault="0002692A" w:rsidP="00D93BE7">
            <w:pPr>
              <w:pStyle w:val="PargrafodaLista"/>
              <w:numPr>
                <w:ilvl w:val="1"/>
                <w:numId w:val="17"/>
              </w:numPr>
              <w:spacing w:before="280" w:beforeAutospacing="1" w:after="280" w:afterAutospacing="1" w:line="240" w:lineRule="auto"/>
              <w:rPr>
                <w:rFonts w:eastAsia="Times New Roman" w:cstheme="minorHAnsi"/>
                <w:vanish/>
                <w:color w:val="000000" w:themeColor="text1"/>
                <w:sz w:val="20"/>
                <w:szCs w:val="20"/>
                <w:lang w:eastAsia="pt-BR"/>
              </w:rPr>
            </w:pPr>
            <w:bookmarkStart w:id="1" w:name="_Hlk32587701"/>
          </w:p>
        </w:tc>
        <w:tc>
          <w:tcPr>
            <w:tcW w:w="5104" w:type="dxa"/>
          </w:tcPr>
          <w:p w14:paraId="77237E42" w14:textId="5892B0A5" w:rsidR="0002692A" w:rsidRPr="0002692A" w:rsidRDefault="0002692A" w:rsidP="00513C0C">
            <w:pPr>
              <w:pStyle w:val="NormalWeb"/>
              <w:spacing w:before="280" w:after="280"/>
              <w:jc w:val="both"/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</w:pPr>
            <w:r w:rsidRPr="0002692A">
              <w:rPr>
                <w:rStyle w:val="ui-provider"/>
                <w:rFonts w:asciiTheme="minorHAnsi" w:hAnsiTheme="minorHAnsi" w:cstheme="minorHAnsi"/>
                <w:sz w:val="20"/>
                <w:szCs w:val="20"/>
              </w:rPr>
              <w:t>O instaurador informou no Relatório do Tomador de Contas a data de início da contagem do prazo prescricional de cinco anos das pretensões punitiva e de ressarcimento (art. 4º da Resolução TCU nº 344, de 11 de outubro de 2022)?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1343055356"/>
            <w:placeholder>
              <w:docPart w:val="49466A113F47406F9E0BEDC673637941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Content>
            <w:tc>
              <w:tcPr>
                <w:tcW w:w="1359" w:type="dxa"/>
              </w:tcPr>
              <w:p w14:paraId="27AF9FFE" w14:textId="64FDEAC6" w:rsidR="0002692A" w:rsidRDefault="0002692A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37" w:type="dxa"/>
          </w:tcPr>
          <w:p w14:paraId="17998A0C" w14:textId="77777777" w:rsidR="0002692A" w:rsidRPr="00745DB4" w:rsidRDefault="0002692A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</w:tbl>
    <w:p w14:paraId="2F284C15" w14:textId="77777777" w:rsidR="00D93BE7" w:rsidRDefault="00D93BE7" w:rsidP="00D93BE7">
      <w:pPr>
        <w:pStyle w:val="NormalWeb"/>
        <w:spacing w:before="280" w:after="280"/>
        <w:rPr>
          <w:rFonts w:asciiTheme="minorHAnsi" w:hAnsiTheme="minorHAnsi" w:cstheme="minorHAnsi"/>
          <w:b/>
          <w:color w:val="000000" w:themeColor="text1"/>
          <w:sz w:val="22"/>
          <w:szCs w:val="22"/>
        </w:rPr>
        <w:sectPr w:rsidR="00D93BE7" w:rsidSect="00D93BE7">
          <w:type w:val="continuous"/>
          <w:pgSz w:w="11906" w:h="16838"/>
          <w:pgMar w:top="1701" w:right="1418" w:bottom="680" w:left="1701" w:header="720" w:footer="0" w:gutter="0"/>
          <w:cols w:space="720"/>
          <w:formProt w:val="0"/>
          <w:titlePg/>
          <w:docGrid w:linePitch="360" w:charSpace="4096"/>
        </w:sectPr>
      </w:pPr>
    </w:p>
    <w:p w14:paraId="74BE9C7C" w14:textId="14D01111" w:rsidR="00D93BE7" w:rsidRPr="00745DB4" w:rsidRDefault="00D93BE7" w:rsidP="00D93BE7">
      <w:pPr>
        <w:pStyle w:val="NormalWeb"/>
        <w:numPr>
          <w:ilvl w:val="0"/>
          <w:numId w:val="17"/>
        </w:numPr>
        <w:spacing w:before="280" w:after="280"/>
        <w:jc w:val="center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745DB4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EXAME DO RELATÓRIO DO TOMADOR DE CONTAS</w:t>
      </w:r>
    </w:p>
    <w:tbl>
      <w:tblPr>
        <w:tblStyle w:val="Tabelacomgrade"/>
        <w:tblW w:w="9493" w:type="dxa"/>
        <w:tblLayout w:type="fixed"/>
        <w:tblLook w:val="04A0" w:firstRow="1" w:lastRow="0" w:firstColumn="1" w:lastColumn="0" w:noHBand="0" w:noVBand="1"/>
      </w:tblPr>
      <w:tblGrid>
        <w:gridCol w:w="846"/>
        <w:gridCol w:w="5103"/>
        <w:gridCol w:w="1417"/>
        <w:gridCol w:w="2127"/>
      </w:tblGrid>
      <w:tr w:rsidR="00D93BE7" w:rsidRPr="00745DB4" w14:paraId="3629169C" w14:textId="77777777" w:rsidTr="00513C0C">
        <w:tc>
          <w:tcPr>
            <w:tcW w:w="9493" w:type="dxa"/>
            <w:gridSpan w:val="4"/>
          </w:tcPr>
          <w:p w14:paraId="4F862C45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b/>
                <w:color w:val="000000" w:themeColor="text1"/>
                <w:sz w:val="20"/>
                <w:szCs w:val="20"/>
                <w:lang w:eastAsia="pt-BR"/>
              </w:rPr>
            </w:pPr>
          </w:p>
          <w:p w14:paraId="695D2A35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745DB4">
              <w:rPr>
                <w:rFonts w:eastAsia="Times New Roman" w:cstheme="minorHAnsi"/>
                <w:b/>
                <w:color w:val="000000" w:themeColor="text1"/>
                <w:sz w:val="20"/>
                <w:szCs w:val="20"/>
                <w:lang w:eastAsia="pt-BR"/>
              </w:rPr>
              <w:t>APURAÇÃO DOS FATOS</w:t>
            </w:r>
          </w:p>
        </w:tc>
      </w:tr>
      <w:tr w:rsidR="00D93BE7" w:rsidRPr="00745DB4" w14:paraId="1005E558" w14:textId="77777777" w:rsidTr="00513C0C">
        <w:tc>
          <w:tcPr>
            <w:tcW w:w="846" w:type="dxa"/>
            <w:tcBorders>
              <w:bottom w:val="single" w:sz="4" w:space="0" w:color="auto"/>
            </w:tcBorders>
          </w:tcPr>
          <w:p w14:paraId="615532F7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ITEM</w:t>
            </w:r>
          </w:p>
        </w:tc>
        <w:tc>
          <w:tcPr>
            <w:tcW w:w="5103" w:type="dxa"/>
            <w:tcBorders>
              <w:bottom w:val="single" w:sz="4" w:space="0" w:color="auto"/>
            </w:tcBorders>
          </w:tcPr>
          <w:p w14:paraId="1C9114D6" w14:textId="77777777" w:rsidR="00D93BE7" w:rsidRPr="00745DB4" w:rsidRDefault="00D93BE7" w:rsidP="00D93BE7">
            <w:pPr>
              <w:pStyle w:val="NormalWeb"/>
              <w:spacing w:before="100" w:after="100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QUESITO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4D906D3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SIM/NÃO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14E77F28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OBSERVAÇÃO</w:t>
            </w:r>
          </w:p>
        </w:tc>
      </w:tr>
      <w:tr w:rsidR="00D93BE7" w:rsidRPr="00745DB4" w14:paraId="6BA09975" w14:textId="77777777" w:rsidTr="00513C0C">
        <w:trPr>
          <w:hidden/>
        </w:trPr>
        <w:tc>
          <w:tcPr>
            <w:tcW w:w="846" w:type="dxa"/>
            <w:shd w:val="clear" w:color="auto" w:fill="auto"/>
          </w:tcPr>
          <w:p w14:paraId="4D3C2334" w14:textId="77777777" w:rsidR="00D93BE7" w:rsidRPr="003A416F" w:rsidRDefault="00D93BE7" w:rsidP="00D93BE7">
            <w:pPr>
              <w:pStyle w:val="PargrafodaLista"/>
              <w:numPr>
                <w:ilvl w:val="1"/>
                <w:numId w:val="17"/>
              </w:numPr>
              <w:spacing w:before="280" w:beforeAutospacing="1" w:after="280" w:afterAutospacing="1" w:line="240" w:lineRule="auto"/>
              <w:rPr>
                <w:rFonts w:eastAsia="Times New Roman" w:cstheme="minorHAnsi"/>
                <w:b/>
                <w:vanish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5103" w:type="dxa"/>
            <w:shd w:val="clear" w:color="auto" w:fill="auto"/>
          </w:tcPr>
          <w:p w14:paraId="171F719D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sz w:val="20"/>
                <w:szCs w:val="20"/>
              </w:rPr>
              <w:t>O relato das situações e dos fatos é suficiente para compreender a origem do dano ao erário?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301740756"/>
            <w:lock w:val="sdtLocked"/>
            <w:placeholder>
              <w:docPart w:val="9BCD6F7CDA974F5CB40A93D81C357FB4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  <w:shd w:val="clear" w:color="auto" w:fill="auto"/>
              </w:tcPr>
              <w:p w14:paraId="2C5640D8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shd w:val="clear" w:color="auto" w:fill="auto"/>
          </w:tcPr>
          <w:p w14:paraId="040269C7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446EAA46" w14:textId="77777777" w:rsidTr="00513C0C">
        <w:tc>
          <w:tcPr>
            <w:tcW w:w="846" w:type="dxa"/>
            <w:shd w:val="clear" w:color="auto" w:fill="auto"/>
          </w:tcPr>
          <w:p w14:paraId="0B2C171E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357F85E2" w14:textId="48EA0841" w:rsidR="00D93BE7" w:rsidRPr="00745DB4" w:rsidRDefault="001B20F8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7FB90662">
              <w:rPr>
                <w:rFonts w:asciiTheme="minorHAnsi" w:eastAsiaTheme="minorEastAsia" w:hAnsiTheme="minorHAnsi" w:cstheme="minorBidi"/>
                <w:sz w:val="20"/>
                <w:szCs w:val="20"/>
              </w:rPr>
              <w:t>Possui relato e/ou menciona pareceres das áreas técnicas na fase de fiscalização da execução do objeto e/ou da análise da prestação de contas e/ou da apuração das irregularidades?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699973752"/>
            <w:lock w:val="sdtLocked"/>
            <w:placeholder>
              <w:docPart w:val="23A69423AB77426D98903BB624FA669B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  <w:shd w:val="clear" w:color="auto" w:fill="auto"/>
              </w:tcPr>
              <w:p w14:paraId="783FFA7A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shd w:val="clear" w:color="auto" w:fill="auto"/>
          </w:tcPr>
          <w:p w14:paraId="4979102F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3D082CEC" w14:textId="77777777" w:rsidTr="00513C0C">
        <w:tc>
          <w:tcPr>
            <w:tcW w:w="846" w:type="dxa"/>
            <w:tcBorders>
              <w:bottom w:val="single" w:sz="4" w:space="0" w:color="auto"/>
            </w:tcBorders>
            <w:shd w:val="clear" w:color="auto" w:fill="auto"/>
          </w:tcPr>
          <w:p w14:paraId="6487190B" w14:textId="77777777" w:rsidR="00D93BE7" w:rsidRPr="00CF6532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  <w:tcBorders>
              <w:bottom w:val="single" w:sz="4" w:space="0" w:color="auto"/>
            </w:tcBorders>
            <w:shd w:val="clear" w:color="auto" w:fill="auto"/>
          </w:tcPr>
          <w:p w14:paraId="2DD89E21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Possui relato das medidas administrativas adotadas com vistas à elisão do dano?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-960337632"/>
            <w:lock w:val="sdtLocked"/>
            <w:placeholder>
              <w:docPart w:val="3F74D57B02F4435192C8EE7CB0F815BB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6A371760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14:paraId="5E88B157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52C9F198" w14:textId="77777777" w:rsidTr="00513C0C">
        <w:tc>
          <w:tcPr>
            <w:tcW w:w="846" w:type="dxa"/>
            <w:tcBorders>
              <w:bottom w:val="single" w:sz="4" w:space="0" w:color="auto"/>
            </w:tcBorders>
            <w:shd w:val="clear" w:color="auto" w:fill="auto"/>
          </w:tcPr>
          <w:p w14:paraId="7DB03D29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  <w:tcBorders>
              <w:bottom w:val="single" w:sz="4" w:space="0" w:color="auto"/>
            </w:tcBorders>
            <w:shd w:val="clear" w:color="auto" w:fill="auto"/>
          </w:tcPr>
          <w:p w14:paraId="6D274F85" w14:textId="0DC91995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  <w:t>Há relato da existência</w:t>
            </w:r>
            <w:r w:rsidR="002B42E4"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  <w:t xml:space="preserve"> ou não existência</w:t>
            </w:r>
            <w:r w:rsidRPr="00745DB4">
              <w:rPr>
                <w:rFonts w:asciiTheme="minorHAnsi" w:eastAsiaTheme="minorHAnsi" w:hAnsiTheme="minorHAnsi" w:cstheme="minorHAnsi"/>
                <w:sz w:val="20"/>
                <w:szCs w:val="20"/>
                <w:lang w:eastAsia="en-US"/>
              </w:rPr>
              <w:t xml:space="preserve"> de ações judiciais relativas aos fatos que deram ensejo à instauração da tomada de contas especial?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538016150"/>
            <w:lock w:val="sdtLocked"/>
            <w:placeholder>
              <w:docPart w:val="55DEF238390B434AA172FEB2FCA9D60E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auto"/>
              </w:tcPr>
              <w:p w14:paraId="18228473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14:paraId="7F3FEF3D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599F6C95" w14:textId="77777777" w:rsidTr="00513C0C">
        <w:tc>
          <w:tcPr>
            <w:tcW w:w="9493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14:paraId="28462691" w14:textId="77777777" w:rsidR="00D93BE7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b/>
                <w:color w:val="000000" w:themeColor="text1"/>
                <w:sz w:val="20"/>
                <w:szCs w:val="20"/>
                <w:lang w:eastAsia="pt-BR"/>
              </w:rPr>
            </w:pPr>
          </w:p>
          <w:p w14:paraId="2642540E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  <w:r w:rsidRPr="00745DB4">
              <w:rPr>
                <w:rFonts w:eastAsia="Times New Roman" w:cstheme="minorHAnsi"/>
                <w:b/>
                <w:color w:val="000000" w:themeColor="text1"/>
                <w:sz w:val="20"/>
                <w:szCs w:val="20"/>
                <w:lang w:eastAsia="pt-BR"/>
              </w:rPr>
              <w:lastRenderedPageBreak/>
              <w:t>IDENTIFICAÇÃO DOS RESPONSÁVEIS</w:t>
            </w:r>
          </w:p>
        </w:tc>
      </w:tr>
      <w:tr w:rsidR="00D93BE7" w:rsidRPr="00745DB4" w14:paraId="6C490953" w14:textId="77777777" w:rsidTr="00513C0C">
        <w:tc>
          <w:tcPr>
            <w:tcW w:w="846" w:type="dxa"/>
            <w:tcBorders>
              <w:top w:val="single" w:sz="4" w:space="0" w:color="auto"/>
            </w:tcBorders>
          </w:tcPr>
          <w:p w14:paraId="5415859E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highlight w:val="yellow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lastRenderedPageBreak/>
              <w:t>ITEM</w:t>
            </w:r>
          </w:p>
        </w:tc>
        <w:tc>
          <w:tcPr>
            <w:tcW w:w="5103" w:type="dxa"/>
            <w:tcBorders>
              <w:top w:val="single" w:sz="4" w:space="0" w:color="auto"/>
            </w:tcBorders>
          </w:tcPr>
          <w:p w14:paraId="58B3D10B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  <w:highlight w:val="yellow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QUESITO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05677A40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color w:val="000000"/>
                <w:sz w:val="20"/>
                <w:szCs w:val="20"/>
                <w:highlight w:val="yellow"/>
                <w:lang w:eastAsia="pt-BR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SIM/NÃO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14:paraId="6DC9A843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  <w:highlight w:val="yellow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OBSERVAÇÃO</w:t>
            </w:r>
          </w:p>
        </w:tc>
      </w:tr>
      <w:tr w:rsidR="00D93BE7" w:rsidRPr="00745DB4" w14:paraId="66445E66" w14:textId="77777777" w:rsidTr="00513C0C">
        <w:tc>
          <w:tcPr>
            <w:tcW w:w="846" w:type="dxa"/>
          </w:tcPr>
          <w:p w14:paraId="48F7A013" w14:textId="77777777" w:rsidR="00D93BE7" w:rsidRPr="00EF3AEB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  <w:tcBorders>
              <w:top w:val="single" w:sz="4" w:space="0" w:color="auto"/>
            </w:tcBorders>
          </w:tcPr>
          <w:p w14:paraId="5EC4DA88" w14:textId="77777777" w:rsidR="00D93BE7" w:rsidRPr="00B110D0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O instaurador identificou coerentemente </w:t>
            </w:r>
            <w:r w:rsidRPr="000D786C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os supostos responsáveis (pessoas físicas e jurídicas) pelos atos que teriam dado causa ao dano ou indício de dano identificado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-1616207902"/>
            <w:lock w:val="sdtLocked"/>
            <w:placeholder>
              <w:docPart w:val="D0F06D00F6ED4CE6A2B29AAD88A77E7F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  <w:tcBorders>
                  <w:top w:val="single" w:sz="4" w:space="0" w:color="auto"/>
                </w:tcBorders>
              </w:tcPr>
              <w:p w14:paraId="4100873F" w14:textId="77777777" w:rsidR="00D93BE7" w:rsidRPr="00B110D0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eastAsia="Times New Roman" w:cstheme="minorHAnsi"/>
                    <w:color w:val="000000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tcBorders>
              <w:top w:val="single" w:sz="4" w:space="0" w:color="auto"/>
            </w:tcBorders>
          </w:tcPr>
          <w:p w14:paraId="4C514EAF" w14:textId="77777777" w:rsidR="00D93BE7" w:rsidRPr="00B110D0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456EF8E4" w14:textId="77777777" w:rsidTr="00513C0C">
        <w:tc>
          <w:tcPr>
            <w:tcW w:w="846" w:type="dxa"/>
          </w:tcPr>
          <w:p w14:paraId="67E64C30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905C52D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Há indicação de documentos demonstrando o período de gestão/atuação de cada agente responsabilizado na TCE? (Diplomação, Ata de posse, documento de posse e/ou exoneração, demonstração de cassação de </w:t>
            </w:r>
            <w:proofErr w:type="gramStart"/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mandato, etc.</w:t>
            </w:r>
            <w:proofErr w:type="gramEnd"/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)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2021888618"/>
            <w:lock w:val="sdtLocked"/>
            <w:placeholder>
              <w:docPart w:val="0EA67BA054434681AA537023F621EB42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3D6A0CDD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287C58FF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1936097D" w14:textId="77777777" w:rsidTr="00513C0C">
        <w:tc>
          <w:tcPr>
            <w:tcW w:w="846" w:type="dxa"/>
          </w:tcPr>
          <w:p w14:paraId="4D4F1CE4" w14:textId="77777777" w:rsidR="00D93BE7" w:rsidRPr="00B96EEE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F143D67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O período de </w:t>
            </w: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gestão/atuação de cada agente responsabilizado na TCE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coincide com o período de ocorrência da irregularidade?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-904150114"/>
            <w:lock w:val="sdtLocked"/>
            <w:placeholder>
              <w:docPart w:val="990BB205ABCA4BA0A88134F60D39BA50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76848BCE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55F4538C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69578481" w14:textId="77777777" w:rsidTr="00513C0C">
        <w:tc>
          <w:tcPr>
            <w:tcW w:w="846" w:type="dxa"/>
            <w:vMerge w:val="restart"/>
          </w:tcPr>
          <w:p w14:paraId="4916BBE7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8336F4D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Há indicação de responsáveis falecidos no processo?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356859921"/>
            <w:lock w:val="sdtLocked"/>
            <w:placeholder>
              <w:docPart w:val="23C5FEBCA38F4978822AF7EDA9526ED0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3841A368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49269CBB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05E26963" w14:textId="77777777" w:rsidTr="00513C0C">
        <w:tc>
          <w:tcPr>
            <w:tcW w:w="846" w:type="dxa"/>
            <w:vMerge/>
          </w:tcPr>
          <w:p w14:paraId="5D832925" w14:textId="77777777" w:rsidR="00D93BE7" w:rsidRPr="00745DB4" w:rsidRDefault="00D93BE7" w:rsidP="00513C0C">
            <w:pPr>
              <w:pStyle w:val="NormalWeb"/>
              <w:spacing w:before="280" w:after="280"/>
              <w:ind w:left="792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BCE59F2" w14:textId="77777777" w:rsidR="00D93BE7" w:rsidRPr="00745DB4" w:rsidRDefault="00D93BE7" w:rsidP="00D93BE7">
            <w:pPr>
              <w:pStyle w:val="NormalWeb"/>
              <w:numPr>
                <w:ilvl w:val="0"/>
                <w:numId w:val="15"/>
              </w:numPr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Caso haja responsáveis falecidos, há nos autos certidão de óbito?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2134396841"/>
            <w:lock w:val="sdtLocked"/>
            <w:placeholder>
              <w:docPart w:val="D796C914FB1148478FB6E4086B3BB517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065D42CE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42D87A8E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5853D773" w14:textId="77777777" w:rsidTr="00513C0C">
        <w:tc>
          <w:tcPr>
            <w:tcW w:w="846" w:type="dxa"/>
            <w:vMerge/>
          </w:tcPr>
          <w:p w14:paraId="59F1BF99" w14:textId="77777777" w:rsidR="00D93BE7" w:rsidRPr="00745DB4" w:rsidRDefault="00D93BE7" w:rsidP="00513C0C">
            <w:pPr>
              <w:pStyle w:val="NormalWeb"/>
              <w:spacing w:before="280" w:after="280"/>
              <w:ind w:left="792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A50391C" w14:textId="77777777" w:rsidR="00D93BE7" w:rsidRPr="00745DB4" w:rsidRDefault="00D93BE7" w:rsidP="00D93BE7">
            <w:pPr>
              <w:pStyle w:val="NormalWeb"/>
              <w:numPr>
                <w:ilvl w:val="0"/>
                <w:numId w:val="15"/>
              </w:numPr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Caso haja responsáveis falecidos, há identificação do inventariante ou do administrador provisório do espólio e/ou dos herdeiros/sucessores?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1024777569"/>
            <w:lock w:val="sdtLocked"/>
            <w:placeholder>
              <w:docPart w:val="B0709785FE3349EB941C6FDBD9D31466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62ABA98E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6E94AA3D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461E0B11" w14:textId="77777777" w:rsidTr="00513C0C">
        <w:tc>
          <w:tcPr>
            <w:tcW w:w="9493" w:type="dxa"/>
            <w:gridSpan w:val="4"/>
          </w:tcPr>
          <w:p w14:paraId="237D4932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14:paraId="186DC4A7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QUANTIFICAÇÃO DO DANO</w:t>
            </w:r>
          </w:p>
        </w:tc>
      </w:tr>
      <w:tr w:rsidR="00D93BE7" w:rsidRPr="00745DB4" w14:paraId="2E4B7B25" w14:textId="77777777" w:rsidTr="00513C0C">
        <w:tc>
          <w:tcPr>
            <w:tcW w:w="846" w:type="dxa"/>
          </w:tcPr>
          <w:p w14:paraId="099B6132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ITEM</w:t>
            </w:r>
          </w:p>
        </w:tc>
        <w:tc>
          <w:tcPr>
            <w:tcW w:w="5103" w:type="dxa"/>
          </w:tcPr>
          <w:p w14:paraId="28EC82B9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QUESITO</w:t>
            </w:r>
          </w:p>
        </w:tc>
        <w:tc>
          <w:tcPr>
            <w:tcW w:w="1417" w:type="dxa"/>
          </w:tcPr>
          <w:p w14:paraId="145FB898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SIM/NÃO/NA</w:t>
            </w:r>
          </w:p>
        </w:tc>
        <w:tc>
          <w:tcPr>
            <w:tcW w:w="2127" w:type="dxa"/>
          </w:tcPr>
          <w:p w14:paraId="37395A57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OBSERVAÇÃO</w:t>
            </w:r>
          </w:p>
        </w:tc>
      </w:tr>
      <w:tr w:rsidR="00D93BE7" w:rsidRPr="00745DB4" w14:paraId="7C5B4B61" w14:textId="77777777" w:rsidTr="00513C0C">
        <w:tc>
          <w:tcPr>
            <w:tcW w:w="846" w:type="dxa"/>
          </w:tcPr>
          <w:p w14:paraId="20C0157B" w14:textId="77777777" w:rsidR="00D93BE7" w:rsidRPr="00EA3087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404DDC3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Há detalhamento da quantificação do dano com a justificativa da imputação de débito integral ou parcial aos responsáveis?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454181530"/>
            <w:lock w:val="sdtLocked"/>
            <w:placeholder>
              <w:docPart w:val="767D9F1DBD044870BAFB5D997B077D26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49BC3FA8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55E2E440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</w:tbl>
    <w:tbl>
      <w:tblPr>
        <w:tblStyle w:val="Tabelacomgrade1"/>
        <w:tblW w:w="9493" w:type="dxa"/>
        <w:tblLayout w:type="fixed"/>
        <w:tblLook w:val="04A0" w:firstRow="1" w:lastRow="0" w:firstColumn="1" w:lastColumn="0" w:noHBand="0" w:noVBand="1"/>
      </w:tblPr>
      <w:tblGrid>
        <w:gridCol w:w="846"/>
        <w:gridCol w:w="5103"/>
        <w:gridCol w:w="1417"/>
        <w:gridCol w:w="2127"/>
      </w:tblGrid>
      <w:tr w:rsidR="00FD56A0" w:rsidRPr="00652F48" w14:paraId="744FB437" w14:textId="77777777" w:rsidTr="0078673C">
        <w:tc>
          <w:tcPr>
            <w:tcW w:w="846" w:type="dxa"/>
            <w:vMerge w:val="restart"/>
          </w:tcPr>
          <w:p w14:paraId="75A3EDEC" w14:textId="77777777" w:rsidR="00FD56A0" w:rsidRPr="00652F48" w:rsidRDefault="00FD56A0" w:rsidP="00FD56A0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CEB6E6F" w14:textId="77777777" w:rsidR="00FD56A0" w:rsidRPr="00652F48" w:rsidRDefault="00FD56A0" w:rsidP="0078673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52F48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Há no demonstrativo de débito indicação de parcelas recolhidas?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42035392"/>
            <w:lock w:val="sdtLocked"/>
            <w:placeholder>
              <w:docPart w:val="9809DA412A51428C81232180B5080A20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5EF86593" w14:textId="77777777" w:rsidR="00FD56A0" w:rsidRPr="00652F48" w:rsidRDefault="00FD56A0" w:rsidP="0078673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652F48">
                  <w:rPr>
                    <w:rStyle w:val="TextodoEspaoReservado"/>
                    <w:rFonts w:cstheme="minorHAnsi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7A5D9CA7" w14:textId="77777777" w:rsidR="00FD56A0" w:rsidRPr="00652F48" w:rsidRDefault="00FD56A0" w:rsidP="0078673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FD56A0" w:rsidRPr="00652F48" w14:paraId="66302D6A" w14:textId="77777777" w:rsidTr="0078673C">
        <w:tc>
          <w:tcPr>
            <w:tcW w:w="846" w:type="dxa"/>
            <w:vMerge/>
          </w:tcPr>
          <w:p w14:paraId="30C1A46F" w14:textId="77777777" w:rsidR="00FD56A0" w:rsidRPr="00652F48" w:rsidRDefault="00FD56A0" w:rsidP="00FD56A0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FCDF2F2" w14:textId="77777777" w:rsidR="00FD56A0" w:rsidRPr="00652F48" w:rsidRDefault="00FD56A0" w:rsidP="00FD56A0">
            <w:pPr>
              <w:pStyle w:val="NormalWeb"/>
              <w:numPr>
                <w:ilvl w:val="0"/>
                <w:numId w:val="19"/>
              </w:numPr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Caso haja indicação de parcelas recolhidas, há nos autos comprovantes de recolhimento/restituição de recursos ou equivalente?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610660084"/>
            <w:lock w:val="sdtLocked"/>
            <w:placeholder>
              <w:docPart w:val="08DD0A34EF8D4DACA77771FF6E29C948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6AEDDF5D" w14:textId="77777777" w:rsidR="00FD56A0" w:rsidRDefault="00FD56A0" w:rsidP="0078673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652F48">
                  <w:rPr>
                    <w:rStyle w:val="TextodoEspaoReservado"/>
                    <w:rFonts w:cstheme="minorHAnsi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429EEE7E" w14:textId="77777777" w:rsidR="00FD56A0" w:rsidRPr="00652F48" w:rsidRDefault="00FD56A0" w:rsidP="0078673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</w:tbl>
    <w:tbl>
      <w:tblPr>
        <w:tblStyle w:val="Tabelacomgrade"/>
        <w:tblW w:w="9493" w:type="dxa"/>
        <w:tblLayout w:type="fixed"/>
        <w:tblLook w:val="04A0" w:firstRow="1" w:lastRow="0" w:firstColumn="1" w:lastColumn="0" w:noHBand="0" w:noVBand="1"/>
      </w:tblPr>
      <w:tblGrid>
        <w:gridCol w:w="846"/>
        <w:gridCol w:w="5103"/>
        <w:gridCol w:w="1417"/>
        <w:gridCol w:w="2127"/>
      </w:tblGrid>
      <w:tr w:rsidR="00D93BE7" w:rsidRPr="00745DB4" w14:paraId="04E27663" w14:textId="77777777" w:rsidTr="00513C0C">
        <w:tc>
          <w:tcPr>
            <w:tcW w:w="846" w:type="dxa"/>
          </w:tcPr>
          <w:p w14:paraId="21E33335" w14:textId="77777777" w:rsidR="00D93BE7" w:rsidRPr="00EA3087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43034A6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Bidi"/>
                <w:color w:val="000000"/>
                <w:sz w:val="20"/>
                <w:szCs w:val="20"/>
              </w:rPr>
            </w:pPr>
            <w:r w:rsidRPr="2E538E05">
              <w:rPr>
                <w:rFonts w:asciiTheme="minorHAnsi" w:hAnsiTheme="minorHAnsi" w:cstheme="minorBidi"/>
                <w:color w:val="000000" w:themeColor="text1"/>
                <w:sz w:val="20"/>
                <w:szCs w:val="20"/>
              </w:rPr>
              <w:t>As datas dos lançamentos no demonstrativo de débito estão dentro do prazo de vigência do instrumento ou, em caso de omissão, dentro do prazo de prestação de contas?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309441559"/>
            <w:lock w:val="sdtLocked"/>
            <w:placeholder>
              <w:docPart w:val="9A1889988F164557AB1C95E5D05DD8B4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68608737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5A302AB0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</w:tbl>
    <w:tbl>
      <w:tblPr>
        <w:tblStyle w:val="Tabelacomgrade2"/>
        <w:tblW w:w="9493" w:type="dxa"/>
        <w:tblLayout w:type="fixed"/>
        <w:tblLook w:val="04A0" w:firstRow="1" w:lastRow="0" w:firstColumn="1" w:lastColumn="0" w:noHBand="0" w:noVBand="1"/>
      </w:tblPr>
      <w:tblGrid>
        <w:gridCol w:w="846"/>
        <w:gridCol w:w="5103"/>
        <w:gridCol w:w="1417"/>
        <w:gridCol w:w="2127"/>
      </w:tblGrid>
      <w:tr w:rsidR="00FD56A0" w:rsidRPr="00652F48" w14:paraId="539F307A" w14:textId="77777777" w:rsidTr="0078673C">
        <w:trPr>
          <w:trHeight w:val="2513"/>
        </w:trPr>
        <w:tc>
          <w:tcPr>
            <w:tcW w:w="846" w:type="dxa"/>
            <w:vMerge w:val="restart"/>
          </w:tcPr>
          <w:p w14:paraId="10B1617E" w14:textId="77777777" w:rsidR="00FD56A0" w:rsidRPr="00652F48" w:rsidRDefault="00FD56A0" w:rsidP="00FD56A0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FF5E820" w14:textId="77777777" w:rsidR="00FD56A0" w:rsidRPr="002B4D7C" w:rsidRDefault="00FD56A0" w:rsidP="0078673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Sobre as datas dos lançamentos no demonstrativo de débito para o cálculo da atualização monetária e dos juros moratórios incidentes:</w:t>
            </w:r>
          </w:p>
          <w:p w14:paraId="17D70D29" w14:textId="77777777" w:rsidR="00FD56A0" w:rsidRPr="00570708" w:rsidRDefault="00FD56A0" w:rsidP="0078673C">
            <w:pPr>
              <w:pStyle w:val="NormalWeb"/>
              <w:numPr>
                <w:ilvl w:val="0"/>
                <w:numId w:val="20"/>
              </w:numPr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Caso tenha havido </w:t>
            </w:r>
            <w:r w:rsidRPr="00394F2A">
              <w:rPr>
                <w:rFonts w:ascii="Calibri" w:hAnsi="Calibri" w:cs="Calibri"/>
                <w:color w:val="000000"/>
                <w:sz w:val="20"/>
                <w:szCs w:val="20"/>
              </w:rPr>
              <w:t>omissão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na prestação de contas, foram utilizadas as datas de crédito na conta bancária específica, quando conhecidas (ver extrato bancário), ou foram utilizadas as datas dos repasses dos recursos (ver ordens bancárias)?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450676758"/>
            <w:lock w:val="sdtLocked"/>
            <w:placeholder>
              <w:docPart w:val="3E64E0FAD183446DAD09C1D7B116F9EA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3020A959" w14:textId="77777777" w:rsidR="00FD56A0" w:rsidRPr="00652F48" w:rsidRDefault="00FD56A0" w:rsidP="0078673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652F48">
                  <w:rPr>
                    <w:rStyle w:val="TextodoEspaoReservado"/>
                    <w:rFonts w:cstheme="minorHAnsi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700D91CC" w14:textId="77777777" w:rsidR="00FD56A0" w:rsidRPr="00652F48" w:rsidRDefault="00FD56A0" w:rsidP="0078673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FD56A0" w:rsidRPr="00652F48" w14:paraId="1A3169F7" w14:textId="77777777" w:rsidTr="0078673C">
        <w:tc>
          <w:tcPr>
            <w:tcW w:w="846" w:type="dxa"/>
            <w:vMerge/>
          </w:tcPr>
          <w:p w14:paraId="1D138B6B" w14:textId="77777777" w:rsidR="00FD56A0" w:rsidRPr="00652F48" w:rsidRDefault="00FD56A0" w:rsidP="00FD56A0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1D84C35" w14:textId="0358EDEA" w:rsidR="00FD56A0" w:rsidRPr="009D55CF" w:rsidRDefault="00FD56A0" w:rsidP="0078673C">
            <w:pPr>
              <w:pStyle w:val="PargrafodaLista"/>
              <w:numPr>
                <w:ilvl w:val="0"/>
                <w:numId w:val="20"/>
              </w:numPr>
              <w:spacing w:after="0" w:line="240" w:lineRule="auto"/>
              <w:textAlignment w:val="center"/>
              <w:rPr>
                <w:rFonts w:cstheme="minorHAnsi"/>
                <w:color w:val="000000" w:themeColor="text1"/>
                <w:sz w:val="20"/>
                <w:szCs w:val="20"/>
              </w:rPr>
            </w:pPr>
            <w:r w:rsidRPr="00625F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Caso as contas apresentadas não comprov</w:t>
            </w:r>
            <w:r w:rsidR="00537E7E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em</w:t>
            </w:r>
            <w:r w:rsidRPr="00625F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 a regular aplicação dos recursos (</w:t>
            </w:r>
            <w:r w:rsidRPr="00394F2A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>impugnação do valor total</w:t>
            </w:r>
            <w:r w:rsidRPr="00625F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t xml:space="preserve"> transferido e sem responsabilização de terceiros), foram utilizadas as datas de crédito na conta bancária específica, quando conhecidas (ver extrato bancário), </w:t>
            </w:r>
            <w:r w:rsidRPr="00625FD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pt-BR"/>
              </w:rPr>
              <w:lastRenderedPageBreak/>
              <w:t>ou foram utilizadas as datas dos repasses dos recursos (ver ordens bancárias)?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1489672821"/>
            <w:lock w:val="sdtLocked"/>
            <w:placeholder>
              <w:docPart w:val="0DA80F6FFDC142CE94085EADFE32FC1F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31F059E8" w14:textId="77777777" w:rsidR="00FD56A0" w:rsidRDefault="00FD56A0" w:rsidP="0078673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652F48">
                  <w:rPr>
                    <w:rStyle w:val="TextodoEspaoReservado"/>
                    <w:rFonts w:cstheme="minorHAnsi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6CB5EC26" w14:textId="77777777" w:rsidR="00FD56A0" w:rsidRPr="00652F48" w:rsidRDefault="00FD56A0" w:rsidP="0078673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FD56A0" w:rsidRPr="00652F48" w14:paraId="7252FF6D" w14:textId="77777777" w:rsidTr="0078673C">
        <w:tc>
          <w:tcPr>
            <w:tcW w:w="846" w:type="dxa"/>
            <w:vMerge/>
          </w:tcPr>
          <w:p w14:paraId="74BADB74" w14:textId="77777777" w:rsidR="00FD56A0" w:rsidRPr="00652F48" w:rsidRDefault="00FD56A0" w:rsidP="00FD56A0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F81F038" w14:textId="77777777" w:rsidR="00FD56A0" w:rsidRPr="009D55CF" w:rsidRDefault="00FD56A0" w:rsidP="0078673C">
            <w:pPr>
              <w:pStyle w:val="NormalWeb"/>
              <w:numPr>
                <w:ilvl w:val="0"/>
                <w:numId w:val="20"/>
              </w:numPr>
              <w:spacing w:before="280" w:after="280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Caso tenha havido </w:t>
            </w:r>
            <w:r w:rsidRPr="00394F2A">
              <w:rPr>
                <w:rFonts w:ascii="Calibri" w:hAnsi="Calibri" w:cs="Calibri"/>
                <w:color w:val="000000"/>
                <w:sz w:val="20"/>
                <w:szCs w:val="20"/>
              </w:rPr>
              <w:t>impugnação de despesas específicas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e os recursos tiverem sido aplicados no mercado financeiro, foram utilizadas as datas dos pagamentos impugnados?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500469969"/>
            <w:lock w:val="sdtLocked"/>
            <w:placeholder>
              <w:docPart w:val="8813DFB0F47843A1B057373E0E63081F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76E97094" w14:textId="77777777" w:rsidR="00FD56A0" w:rsidRDefault="00FD56A0" w:rsidP="0078673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652F48">
                  <w:rPr>
                    <w:rStyle w:val="TextodoEspaoReservado"/>
                    <w:rFonts w:cstheme="minorHAnsi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7490CE9B" w14:textId="77777777" w:rsidR="00FD56A0" w:rsidRPr="00652F48" w:rsidRDefault="00FD56A0" w:rsidP="0078673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FD56A0" w:rsidRPr="00652F48" w14:paraId="2D8C6D14" w14:textId="77777777" w:rsidTr="0078673C">
        <w:tc>
          <w:tcPr>
            <w:tcW w:w="846" w:type="dxa"/>
            <w:vMerge/>
          </w:tcPr>
          <w:p w14:paraId="751DE0D2" w14:textId="77777777" w:rsidR="00FD56A0" w:rsidRPr="00652F48" w:rsidRDefault="00FD56A0" w:rsidP="00FD56A0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646CB9B" w14:textId="77777777" w:rsidR="00FD56A0" w:rsidRPr="009D55CF" w:rsidRDefault="00FD56A0" w:rsidP="0078673C">
            <w:pPr>
              <w:pStyle w:val="NormalWeb"/>
              <w:numPr>
                <w:ilvl w:val="0"/>
                <w:numId w:val="20"/>
              </w:numPr>
              <w:spacing w:before="280" w:after="280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Caso tenha sido caracterizada a </w:t>
            </w:r>
            <w:r w:rsidRPr="00394F2A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responsabilidade de terceiro 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(por exemplo, contratados para execução ou fornecimento de bens ou serviços; partes interessadas que tenham concorrido para o cometimento do dano apurado) foram utilizadas as datas dos pagamentos impugnados?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532267116"/>
            <w:lock w:val="sdtLocked"/>
            <w:placeholder>
              <w:docPart w:val="4D28239D78E441A3A7056DBC011630A3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34FDC1C4" w14:textId="77777777" w:rsidR="00FD56A0" w:rsidRDefault="00FD56A0" w:rsidP="0078673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652F48">
                  <w:rPr>
                    <w:rStyle w:val="TextodoEspaoReservado"/>
                    <w:rFonts w:cstheme="minorHAnsi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05FF487C" w14:textId="77777777" w:rsidR="00FD56A0" w:rsidRPr="00652F48" w:rsidRDefault="00FD56A0" w:rsidP="0078673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FD56A0" w:rsidRPr="00652F48" w14:paraId="17FCED42" w14:textId="77777777" w:rsidTr="0078673C">
        <w:tc>
          <w:tcPr>
            <w:tcW w:w="846" w:type="dxa"/>
            <w:vMerge/>
          </w:tcPr>
          <w:p w14:paraId="7F415C4C" w14:textId="77777777" w:rsidR="00FD56A0" w:rsidRPr="00652F48" w:rsidRDefault="00FD56A0" w:rsidP="00FD56A0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97ECD1E" w14:textId="77777777" w:rsidR="00FD56A0" w:rsidRPr="009D55CF" w:rsidRDefault="00FD56A0" w:rsidP="0078673C">
            <w:pPr>
              <w:pStyle w:val="NormalWeb"/>
              <w:numPr>
                <w:ilvl w:val="0"/>
                <w:numId w:val="20"/>
              </w:numPr>
              <w:spacing w:before="280" w:after="280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Caso o débito envolva </w:t>
            </w:r>
            <w:r w:rsidRPr="00394F2A">
              <w:rPr>
                <w:rFonts w:ascii="Calibri" w:hAnsi="Calibri" w:cs="Calibri"/>
                <w:color w:val="000000"/>
                <w:sz w:val="20"/>
                <w:szCs w:val="20"/>
              </w:rPr>
              <w:t>moeda estrangeira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, foi utilizada a data de conversão de moeda estrangeira para real, qual seja, a data de ciência da notificação do devedor pela autoridade administrativa (art. 39, § 3º, da Lei 4.320/1964)?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968901943"/>
            <w:lock w:val="sdtLocked"/>
            <w:placeholder>
              <w:docPart w:val="9C972492073C4A0991218662E35711CE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608FB4F7" w14:textId="77777777" w:rsidR="00FD56A0" w:rsidRDefault="00FD56A0" w:rsidP="0078673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652F48">
                  <w:rPr>
                    <w:rStyle w:val="TextodoEspaoReservado"/>
                    <w:rFonts w:cstheme="minorHAnsi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041E42FF" w14:textId="77777777" w:rsidR="00FD56A0" w:rsidRPr="00652F48" w:rsidRDefault="00FD56A0" w:rsidP="0078673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FD56A0" w:rsidRPr="00652F48" w14:paraId="33725270" w14:textId="77777777" w:rsidTr="0078673C">
        <w:tc>
          <w:tcPr>
            <w:tcW w:w="846" w:type="dxa"/>
            <w:vMerge/>
          </w:tcPr>
          <w:p w14:paraId="5D26AE6E" w14:textId="77777777" w:rsidR="00FD56A0" w:rsidRPr="00652F48" w:rsidRDefault="00FD56A0" w:rsidP="00FD56A0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FFE874E" w14:textId="20351062" w:rsidR="00FD56A0" w:rsidRPr="009D55CF" w:rsidRDefault="00FD56A0" w:rsidP="0078673C">
            <w:pPr>
              <w:pStyle w:val="NormalWeb"/>
              <w:numPr>
                <w:ilvl w:val="0"/>
                <w:numId w:val="20"/>
              </w:numPr>
              <w:spacing w:before="280" w:after="280"/>
              <w:jc w:val="both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Para os </w:t>
            </w:r>
            <w:r w:rsidRPr="00394F2A">
              <w:rPr>
                <w:rFonts w:ascii="Calibri" w:hAnsi="Calibri" w:cs="Calibri"/>
                <w:color w:val="000000"/>
                <w:sz w:val="20"/>
                <w:szCs w:val="20"/>
              </w:rPr>
              <w:t>demais casos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(ocorrência de desfalque, alcance, desvio ou desaparecimento de dinheiro, bens ou valores públicos; e prática de qualquer ato ilegal, ilegítimo ou antieconômico de que resulte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dano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ao </w:t>
            </w:r>
            <w:r w:rsidR="00C01CF9">
              <w:rPr>
                <w:rFonts w:ascii="Calibri" w:hAnsi="Calibri" w:cs="Calibri"/>
                <w:color w:val="000000"/>
                <w:sz w:val="20"/>
                <w:szCs w:val="20"/>
              </w:rPr>
              <w:t>e</w:t>
            </w:r>
            <w:r>
              <w:rPr>
                <w:rFonts w:ascii="Calibri" w:hAnsi="Calibri" w:cs="Calibri"/>
                <w:color w:val="000000"/>
                <w:sz w:val="20"/>
                <w:szCs w:val="20"/>
              </w:rPr>
              <w:t>rário), foi utilizada a data do evento, quando conhecida, ou a data de ciência do fato pela administração?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2019416634"/>
            <w:lock w:val="sdtLocked"/>
            <w:placeholder>
              <w:docPart w:val="4D7216E76F994900A75D38784DE6C27B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529990E7" w14:textId="77777777" w:rsidR="00FD56A0" w:rsidRDefault="00FD56A0" w:rsidP="0078673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652F48">
                  <w:rPr>
                    <w:rStyle w:val="TextodoEspaoReservado"/>
                    <w:rFonts w:cstheme="minorHAnsi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6858D864" w14:textId="77777777" w:rsidR="00FD56A0" w:rsidRPr="00652F48" w:rsidRDefault="00FD56A0" w:rsidP="0078673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</w:tbl>
    <w:tbl>
      <w:tblPr>
        <w:tblStyle w:val="Tabelacomgrade"/>
        <w:tblW w:w="9493" w:type="dxa"/>
        <w:tblLayout w:type="fixed"/>
        <w:tblLook w:val="04A0" w:firstRow="1" w:lastRow="0" w:firstColumn="1" w:lastColumn="0" w:noHBand="0" w:noVBand="1"/>
      </w:tblPr>
      <w:tblGrid>
        <w:gridCol w:w="846"/>
        <w:gridCol w:w="5103"/>
        <w:gridCol w:w="1417"/>
        <w:gridCol w:w="2127"/>
      </w:tblGrid>
      <w:tr w:rsidR="00D93BE7" w:rsidRPr="00745DB4" w14:paraId="51ABA33C" w14:textId="77777777" w:rsidTr="00513C0C">
        <w:tc>
          <w:tcPr>
            <w:tcW w:w="846" w:type="dxa"/>
          </w:tcPr>
          <w:p w14:paraId="725C13C2" w14:textId="77777777" w:rsidR="00D93BE7" w:rsidRPr="00EA3087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16EF2C9" w14:textId="1A302445" w:rsidR="00D93BE7" w:rsidRPr="00745DB4" w:rsidRDefault="002B42E4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</w:t>
            </w:r>
            <w:r w:rsidR="00D93BE7"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valor do dano está compatível com o valor liberado e/ou com as despesas impugnadas?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1954855124"/>
            <w:lock w:val="sdtLocked"/>
            <w:placeholder>
              <w:docPart w:val="2FFF0DE9EA6B488EA87257B0EF8BA5F0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2864E5DC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41D2DE6C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36DDFEEF" w14:textId="77777777" w:rsidTr="00513C0C">
        <w:tc>
          <w:tcPr>
            <w:tcW w:w="9493" w:type="dxa"/>
            <w:gridSpan w:val="4"/>
          </w:tcPr>
          <w:p w14:paraId="40A21202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14:paraId="2499AF12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IRREGULARIDADES, CONDUTAS E RESPONSABILIZAÇÃO</w:t>
            </w:r>
          </w:p>
        </w:tc>
      </w:tr>
      <w:tr w:rsidR="00D93BE7" w:rsidRPr="00745DB4" w14:paraId="48011351" w14:textId="77777777" w:rsidTr="00513C0C">
        <w:tc>
          <w:tcPr>
            <w:tcW w:w="846" w:type="dxa"/>
          </w:tcPr>
          <w:p w14:paraId="7D89F5E8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ITEM</w:t>
            </w:r>
          </w:p>
        </w:tc>
        <w:tc>
          <w:tcPr>
            <w:tcW w:w="5103" w:type="dxa"/>
          </w:tcPr>
          <w:p w14:paraId="30ABB261" w14:textId="77777777" w:rsidR="00D93BE7" w:rsidRPr="00745DB4" w:rsidRDefault="00D93BE7" w:rsidP="00D93BE7">
            <w:pPr>
              <w:pStyle w:val="NormalWeb"/>
              <w:spacing w:before="100" w:after="100"/>
              <w:jc w:val="center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QUESITO</w:t>
            </w:r>
          </w:p>
        </w:tc>
        <w:tc>
          <w:tcPr>
            <w:tcW w:w="1417" w:type="dxa"/>
          </w:tcPr>
          <w:p w14:paraId="45E6F8B2" w14:textId="0E6310BA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SIM/NÃO</w:t>
            </w:r>
            <w:r w:rsidR="00562C72">
              <w:rPr>
                <w:rFonts w:cstheme="minorHAnsi"/>
                <w:b/>
                <w:sz w:val="20"/>
                <w:szCs w:val="20"/>
              </w:rPr>
              <w:t>/NA</w:t>
            </w:r>
          </w:p>
        </w:tc>
        <w:tc>
          <w:tcPr>
            <w:tcW w:w="2127" w:type="dxa"/>
          </w:tcPr>
          <w:p w14:paraId="48DFAD1D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OBSERVAÇÃO</w:t>
            </w:r>
          </w:p>
        </w:tc>
      </w:tr>
      <w:tr w:rsidR="00D93BE7" w:rsidRPr="00745DB4" w14:paraId="4E8C1ADA" w14:textId="77777777" w:rsidTr="00513C0C">
        <w:tc>
          <w:tcPr>
            <w:tcW w:w="846" w:type="dxa"/>
          </w:tcPr>
          <w:p w14:paraId="6C4EE5D6" w14:textId="77777777" w:rsidR="00D93BE7" w:rsidRPr="00EA3087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9D433A9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 descrição da irregularidade (divergência entre a situação encontrada e a que seria esperada) é suficiente a sua compreensão?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-1106958075"/>
            <w:lock w:val="sdtLocked"/>
            <w:placeholder>
              <w:docPart w:val="AED6346B6B3E4602AC622FBAEEC76857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4CCEAA0B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2F5E450F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387606AD" w14:textId="77777777" w:rsidTr="00513C0C">
        <w:tc>
          <w:tcPr>
            <w:tcW w:w="846" w:type="dxa"/>
          </w:tcPr>
          <w:p w14:paraId="6FEF0531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FA72D80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 descrição da irregularidade foi acompanhada do dispositivo legal ou normativo (norma, jurisprudência, projeto, plano de trabalho aprovado ou outros, os quais descrevam como deveria ser a gestão dos recursos repassados) que foi infringido?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128061149"/>
            <w:lock w:val="sdtLocked"/>
            <w:placeholder>
              <w:docPart w:val="D09AD3A68B064602A399351540059615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0B89555B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2E9C2CF9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61F2EEEB" w14:textId="77777777" w:rsidTr="00513C0C">
        <w:tc>
          <w:tcPr>
            <w:tcW w:w="846" w:type="dxa"/>
          </w:tcPr>
          <w:p w14:paraId="22EAF9DC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jc w:val="center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B802CB0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Os documentos comprobatórios relacionados como “evidências” servem como indícios dos atos praticados e das normas infringidas?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-2044889645"/>
            <w:lock w:val="sdtLocked"/>
            <w:placeholder>
              <w:docPart w:val="886A429D9AC944738DBADC49300C9ADF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6F3F2584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648F2107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665A6E23" w14:textId="77777777" w:rsidTr="00513C0C">
        <w:tc>
          <w:tcPr>
            <w:tcW w:w="846" w:type="dxa"/>
          </w:tcPr>
          <w:p w14:paraId="3FC4A45C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jc w:val="center"/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5E221FA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Há identificação do dano causado pela irregularidade?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-882017893"/>
            <w:lock w:val="sdtLocked"/>
            <w:placeholder>
              <w:docPart w:val="4744593777B549CC8887916046F7DA63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7F3E7BBD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1B1DEEAF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2C72" w:rsidRPr="00745DB4" w14:paraId="59522855" w14:textId="77777777" w:rsidTr="00513C0C">
        <w:tc>
          <w:tcPr>
            <w:tcW w:w="846" w:type="dxa"/>
          </w:tcPr>
          <w:p w14:paraId="381903AD" w14:textId="77777777" w:rsidR="00562C72" w:rsidRPr="00562C72" w:rsidRDefault="00562C72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jc w:val="center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2AEC32A" w14:textId="3EF2073F" w:rsidR="00562C72" w:rsidRPr="00745DB4" w:rsidRDefault="00562C72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 motivo da instauração está coerente com as irregularidades cadastradas?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-561648591"/>
            <w:lock w:val="sdtLocked"/>
            <w:placeholder>
              <w:docPart w:val="56AE87B362BF402B87E8605A2A8836B3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7581E863" w14:textId="3AFF24C4" w:rsidR="00562C72" w:rsidRDefault="00562C72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13BD1EC5" w14:textId="77777777" w:rsidR="00562C72" w:rsidRPr="00745DB4" w:rsidRDefault="00562C72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7ABBE231" w14:textId="77777777" w:rsidTr="00513C0C">
        <w:tc>
          <w:tcPr>
            <w:tcW w:w="846" w:type="dxa"/>
          </w:tcPr>
          <w:p w14:paraId="36402841" w14:textId="77777777" w:rsidR="00D93BE7" w:rsidRPr="00EA3087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65522E6" w14:textId="10A0A357" w:rsidR="00D93BE7" w:rsidRPr="00745DB4" w:rsidRDefault="00562C72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As condutas 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(ações ou omissões) </w:t>
            </w: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foram identificadas e individualizadas?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-187839335"/>
            <w:lock w:val="sdtLocked"/>
            <w:placeholder>
              <w:docPart w:val="02AEC6F782394BF1B181DF8523C7CA5D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1B28B0DE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0315E9ED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562C72" w:rsidRPr="00745DB4" w14:paraId="0376E75F" w14:textId="77777777" w:rsidTr="00513C0C">
        <w:tc>
          <w:tcPr>
            <w:tcW w:w="846" w:type="dxa"/>
          </w:tcPr>
          <w:p w14:paraId="53312EA9" w14:textId="77777777" w:rsidR="00562C72" w:rsidRPr="00562C72" w:rsidRDefault="00562C72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jc w:val="center"/>
              <w:rPr>
                <w:rFonts w:asciiTheme="minorHAnsi" w:hAnsiTheme="minorHAnsi" w:cstheme="minorHAnsi"/>
                <w:bCs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0D7F358" w14:textId="2C2A5B45" w:rsidR="00562C72" w:rsidRPr="00745DB4" w:rsidRDefault="00562C72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F73980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No caso de responsabilização solidária, houve descrição da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F73980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causa para que um agente responda juntamente com o outro,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F73980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ou seja, a sua 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conduta</w:t>
            </w:r>
            <w:r w:rsidRPr="00F73980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concorrente para a ocorrência do dano e/ou o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</w:t>
            </w:r>
            <w:r w:rsidRPr="00F73980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cometimento da irregularidade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192996357"/>
            <w:lock w:val="sdtLocked"/>
            <w:placeholder>
              <w:docPart w:val="4CE72FA93C004F6ABFD92E098BD2EDBE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179F4AAB" w14:textId="5F79C323" w:rsidR="00562C72" w:rsidRDefault="00562C72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5500317A" w14:textId="77777777" w:rsidR="00562C72" w:rsidRPr="00745DB4" w:rsidRDefault="00562C72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5CA6E553" w14:textId="77777777" w:rsidTr="00513C0C">
        <w:tc>
          <w:tcPr>
            <w:tcW w:w="846" w:type="dxa"/>
            <w:shd w:val="clear" w:color="auto" w:fill="auto"/>
          </w:tcPr>
          <w:p w14:paraId="14E15B61" w14:textId="77777777" w:rsidR="00D93BE7" w:rsidRPr="00EA3087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247B6019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A relação entre a conduta dos responsáveis e a irregularidade </w:t>
            </w: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é suficiente a sua compreensão?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1907719427"/>
            <w:lock w:val="sdtLocked"/>
            <w:placeholder>
              <w:docPart w:val="800619D3F35745E3A8D4348BEBF74E0F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  <w:shd w:val="clear" w:color="auto" w:fill="auto"/>
              </w:tcPr>
              <w:p w14:paraId="2C2259FA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eastAsia="Times New Roman" w:cstheme="minorHAnsi"/>
                    <w:color w:val="000000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shd w:val="clear" w:color="auto" w:fill="auto"/>
          </w:tcPr>
          <w:p w14:paraId="3CE29CD1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59814721" w14:textId="77777777" w:rsidTr="00513C0C">
        <w:tc>
          <w:tcPr>
            <w:tcW w:w="9493" w:type="dxa"/>
            <w:gridSpan w:val="4"/>
          </w:tcPr>
          <w:p w14:paraId="09B89478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14:paraId="092487FA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NOTIFICAÇÕES E ANÁLISE DAS JUSTIFICATIVAS E DEFESAS APRESENTADAS</w:t>
            </w:r>
          </w:p>
        </w:tc>
      </w:tr>
      <w:tr w:rsidR="00D93BE7" w:rsidRPr="00745DB4" w14:paraId="71D85018" w14:textId="77777777" w:rsidTr="00513C0C">
        <w:tc>
          <w:tcPr>
            <w:tcW w:w="846" w:type="dxa"/>
          </w:tcPr>
          <w:p w14:paraId="4F929780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ITEM</w:t>
            </w:r>
          </w:p>
        </w:tc>
        <w:tc>
          <w:tcPr>
            <w:tcW w:w="5103" w:type="dxa"/>
          </w:tcPr>
          <w:p w14:paraId="45CAF386" w14:textId="77777777" w:rsidR="00D93BE7" w:rsidRPr="00745DB4" w:rsidRDefault="00D93BE7" w:rsidP="00513C0C">
            <w:pPr>
              <w:pStyle w:val="NormalWeb"/>
              <w:spacing w:before="280" w:after="280"/>
              <w:ind w:left="720"/>
              <w:jc w:val="center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QUESITO</w:t>
            </w:r>
          </w:p>
        </w:tc>
        <w:tc>
          <w:tcPr>
            <w:tcW w:w="1417" w:type="dxa"/>
          </w:tcPr>
          <w:p w14:paraId="15ED3659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  <w:lang w:eastAsia="pt-BR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SIM/NÃO/NA</w:t>
            </w:r>
          </w:p>
        </w:tc>
        <w:tc>
          <w:tcPr>
            <w:tcW w:w="2127" w:type="dxa"/>
          </w:tcPr>
          <w:p w14:paraId="484A9F91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b/>
                <w:color w:val="000000"/>
                <w:sz w:val="20"/>
                <w:szCs w:val="20"/>
                <w:lang w:eastAsia="pt-BR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OBSERVAÇÃO</w:t>
            </w:r>
          </w:p>
        </w:tc>
      </w:tr>
      <w:tr w:rsidR="00D93BE7" w:rsidRPr="00745DB4" w14:paraId="26625AAD" w14:textId="77777777" w:rsidTr="00513C0C">
        <w:tc>
          <w:tcPr>
            <w:tcW w:w="846" w:type="dxa"/>
          </w:tcPr>
          <w:p w14:paraId="1285A16E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B8EC46A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Há pelo menos uma notificação válida para os responsáveis informando as irregularidades?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1665011900"/>
            <w:lock w:val="sdtLocked"/>
            <w:placeholder>
              <w:docPart w:val="EBAA5AE0E45249AA8CCDB090843BA4CD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1F11ECFA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eastAsia="Times New Roman" w:cstheme="minorHAnsi"/>
                    <w:color w:val="000000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0DBCFDD4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D93BE7" w:rsidRPr="00745DB4" w14:paraId="2B52F62B" w14:textId="77777777" w:rsidTr="00513C0C">
        <w:tc>
          <w:tcPr>
            <w:tcW w:w="846" w:type="dxa"/>
            <w:vMerge w:val="restart"/>
          </w:tcPr>
          <w:p w14:paraId="263D5C37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B077AC1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Houve notificação por edital?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763493172"/>
            <w:lock w:val="sdtLocked"/>
            <w:placeholder>
              <w:docPart w:val="34A2AE5A3AA34686B9B89A4A53A53923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08FD109D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eastAsia="Times New Roman" w:cstheme="minorHAnsi"/>
                    <w:color w:val="000000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6F7309FC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D93BE7" w:rsidRPr="00745DB4" w14:paraId="09B81555" w14:textId="77777777" w:rsidTr="00513C0C">
        <w:tc>
          <w:tcPr>
            <w:tcW w:w="846" w:type="dxa"/>
            <w:vMerge/>
          </w:tcPr>
          <w:p w14:paraId="28BA9F92" w14:textId="77777777" w:rsidR="00D93BE7" w:rsidRPr="00745DB4" w:rsidRDefault="00D93BE7" w:rsidP="00513C0C">
            <w:pPr>
              <w:pStyle w:val="NormalWeb"/>
              <w:spacing w:before="280" w:after="280"/>
              <w:ind w:left="792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A88769D" w14:textId="77777777" w:rsidR="00D93BE7" w:rsidRPr="00745DB4" w:rsidRDefault="00D93BE7" w:rsidP="00D93BE7">
            <w:pPr>
              <w:pStyle w:val="NormalWeb"/>
              <w:numPr>
                <w:ilvl w:val="0"/>
                <w:numId w:val="16"/>
              </w:numPr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Caso tenha havido notificação por edital, há nos autos comprovação de que houve tentativa de notificação ao endereço do responsável, ou que foram esgotadas as medidas com vistas à sua localização antes do chamamento por edital?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1546559389"/>
            <w:lock w:val="sdtLocked"/>
            <w:placeholder>
              <w:docPart w:val="C01AD95A9B9C4376BE18CB94DA89B663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003B1EF5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eastAsia="Times New Roman" w:cstheme="minorHAnsi"/>
                    <w:color w:val="000000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771F6023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D93BE7" w:rsidRPr="00745DB4" w14:paraId="6AEFC668" w14:textId="77777777" w:rsidTr="00513C0C">
        <w:tc>
          <w:tcPr>
            <w:tcW w:w="846" w:type="dxa"/>
            <w:shd w:val="clear" w:color="auto" w:fill="auto"/>
          </w:tcPr>
          <w:p w14:paraId="76170E0E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6D83276B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Caso tenha havido apresentação de justificativas ou defesas, houve manifestações técnicas quanto à aceitação ou não dos argumentos?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1549138057"/>
            <w:lock w:val="sdtLocked"/>
            <w:placeholder>
              <w:docPart w:val="123E4C32FA374D3986B8B1DDCC40C3B7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  <w:shd w:val="clear" w:color="auto" w:fill="auto"/>
              </w:tcPr>
              <w:p w14:paraId="5B8C2948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eastAsia="Times New Roman" w:cstheme="minorHAnsi"/>
                    <w:color w:val="000000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shd w:val="clear" w:color="auto" w:fill="auto"/>
          </w:tcPr>
          <w:p w14:paraId="2B18A146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D93BE7" w:rsidRPr="00745DB4" w14:paraId="196E334F" w14:textId="77777777" w:rsidTr="00513C0C">
        <w:tc>
          <w:tcPr>
            <w:tcW w:w="9493" w:type="dxa"/>
            <w:gridSpan w:val="4"/>
          </w:tcPr>
          <w:p w14:paraId="0B9B64AB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</w:p>
          <w:p w14:paraId="6371A25A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PARECER CONCLUSIVO</w:t>
            </w:r>
          </w:p>
        </w:tc>
      </w:tr>
      <w:tr w:rsidR="00D93BE7" w:rsidRPr="00745DB4" w14:paraId="10EC0B40" w14:textId="77777777" w:rsidTr="00513C0C">
        <w:tc>
          <w:tcPr>
            <w:tcW w:w="846" w:type="dxa"/>
          </w:tcPr>
          <w:p w14:paraId="33B324A8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ITEM</w:t>
            </w:r>
          </w:p>
        </w:tc>
        <w:tc>
          <w:tcPr>
            <w:tcW w:w="5103" w:type="dxa"/>
          </w:tcPr>
          <w:p w14:paraId="7A921B64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QUESITO</w:t>
            </w:r>
          </w:p>
        </w:tc>
        <w:tc>
          <w:tcPr>
            <w:tcW w:w="1417" w:type="dxa"/>
          </w:tcPr>
          <w:p w14:paraId="5231CDC7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SIM/NÃO</w:t>
            </w:r>
          </w:p>
        </w:tc>
        <w:tc>
          <w:tcPr>
            <w:tcW w:w="2127" w:type="dxa"/>
          </w:tcPr>
          <w:p w14:paraId="5BB02E46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OBSERVAÇÃO</w:t>
            </w:r>
          </w:p>
        </w:tc>
      </w:tr>
      <w:tr w:rsidR="00D93BE7" w:rsidRPr="00745DB4" w14:paraId="48BFF26A" w14:textId="77777777" w:rsidTr="00513C0C">
        <w:tc>
          <w:tcPr>
            <w:tcW w:w="846" w:type="dxa"/>
          </w:tcPr>
          <w:p w14:paraId="4A78453B" w14:textId="77777777" w:rsidR="00D93BE7" w:rsidRPr="0046392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b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304BE01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Possui parecer conclusivo do tomador de contas especial quanto à comprovação da ocorrência do dano, à sua quantificação e à correta imputação da obrigação de ressarcir a cada um dos responsáveis?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-185445903"/>
            <w:lock w:val="sdtLocked"/>
            <w:placeholder>
              <w:docPart w:val="1F2A5C1A314A4B78B319C93467C2D5B4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67F9F079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7A8B3011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4F7EC2FC" w14:textId="77777777" w:rsidTr="00513C0C">
        <w:tc>
          <w:tcPr>
            <w:tcW w:w="846" w:type="dxa"/>
          </w:tcPr>
          <w:p w14:paraId="06C39844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8B50E52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Os documentos que fundamentaram as conclusões do tomador de contas estão inseridos no processo?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-364673052"/>
            <w:lock w:val="sdtLocked"/>
            <w:placeholder>
              <w:docPart w:val="FA81959CA46E46CDAD12C32ACF933D4C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74F31A4E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2D451D38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FD56A0" w:rsidRPr="00745DB4" w14:paraId="4D060A14" w14:textId="77777777" w:rsidTr="00513C0C">
        <w:tc>
          <w:tcPr>
            <w:tcW w:w="846" w:type="dxa"/>
          </w:tcPr>
          <w:p w14:paraId="082DF78F" w14:textId="77777777" w:rsidR="00FD56A0" w:rsidRPr="00745DB4" w:rsidRDefault="00FD56A0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67EEB55" w14:textId="23AA1907" w:rsidR="00FD56A0" w:rsidRPr="00745DB4" w:rsidRDefault="00FD56A0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696CC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Há indicação para certificar a REGULARIDADE (não houve </w:t>
            </w:r>
            <w:proofErr w:type="spellStart"/>
            <w:r w:rsidRPr="00696CC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dano</w:t>
            </w:r>
            <w:proofErr w:type="spellEnd"/>
            <w:r w:rsidRPr="00696CC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ao erário 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nem</w:t>
            </w:r>
            <w:r w:rsidRPr="00696CC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impropriedades) ou a REGULARIDADE COM RESSALVAS (houve quitação do débito sem juros ou ocorreram apenas falhas de natureza formal que não resultaram em </w:t>
            </w:r>
            <w:proofErr w:type="spellStart"/>
            <w:r w:rsidRPr="00696CC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dano</w:t>
            </w:r>
            <w:proofErr w:type="spellEnd"/>
            <w:r w:rsidRPr="00696CCD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 ao erário) das contas tratadas neste processo?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978962992"/>
            <w:lock w:val="sdtLocked"/>
            <w:placeholder>
              <w:docPart w:val="2FF8B2B5DD4542C08DA618D33FFFB853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17" w:type="dxa"/>
              </w:tcPr>
              <w:p w14:paraId="2E171989" w14:textId="7BB9A4B2" w:rsidR="00FD56A0" w:rsidRDefault="00FD56A0" w:rsidP="00513C0C">
                <w:pPr>
                  <w:tabs>
                    <w:tab w:val="left" w:pos="1276"/>
                  </w:tabs>
                  <w:jc w:val="center"/>
                  <w:rPr>
                    <w:rFonts w:cstheme="minorHAnsi"/>
                    <w:bCs/>
                    <w:sz w:val="20"/>
                    <w:szCs w:val="20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473B67B3" w14:textId="77777777" w:rsidR="00FD56A0" w:rsidRPr="00745DB4" w:rsidRDefault="00FD56A0" w:rsidP="00513C0C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164F4C2B" w14:textId="77777777" w:rsidTr="00513C0C">
        <w:tc>
          <w:tcPr>
            <w:tcW w:w="9493" w:type="dxa"/>
            <w:gridSpan w:val="4"/>
          </w:tcPr>
          <w:p w14:paraId="4D0B2EFD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  <w:p w14:paraId="411679E6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bCs/>
                <w:sz w:val="20"/>
                <w:szCs w:val="20"/>
              </w:rPr>
              <w:t>NO CASO DE OBRAS</w:t>
            </w:r>
          </w:p>
        </w:tc>
      </w:tr>
      <w:tr w:rsidR="00D93BE7" w:rsidRPr="00745DB4" w14:paraId="5D67403C" w14:textId="77777777" w:rsidTr="00513C0C">
        <w:tc>
          <w:tcPr>
            <w:tcW w:w="846" w:type="dxa"/>
          </w:tcPr>
          <w:p w14:paraId="7B29B867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  <w:lang w:eastAsia="en-US"/>
              </w:rPr>
            </w:pPr>
            <w:r w:rsidRPr="0068244E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ITEM</w:t>
            </w:r>
          </w:p>
        </w:tc>
        <w:tc>
          <w:tcPr>
            <w:tcW w:w="5103" w:type="dxa"/>
          </w:tcPr>
          <w:p w14:paraId="0A943CC2" w14:textId="77777777" w:rsidR="00D93BE7" w:rsidRPr="00745DB4" w:rsidRDefault="00D93BE7" w:rsidP="00D93BE7">
            <w:pPr>
              <w:pStyle w:val="NormalWeb"/>
              <w:spacing w:before="100" w:after="100"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  <w:lang w:eastAsia="en-US"/>
              </w:rPr>
            </w:pPr>
            <w:r w:rsidRPr="00745DB4"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  <w:lang w:eastAsia="en-US"/>
              </w:rPr>
              <w:t>QUESITO</w:t>
            </w:r>
          </w:p>
        </w:tc>
        <w:tc>
          <w:tcPr>
            <w:tcW w:w="1417" w:type="dxa"/>
          </w:tcPr>
          <w:p w14:paraId="73EBA355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745DB4">
              <w:rPr>
                <w:rFonts w:cstheme="minorHAnsi"/>
                <w:b/>
                <w:bCs/>
                <w:sz w:val="20"/>
                <w:szCs w:val="20"/>
              </w:rPr>
              <w:t>SIM/NÃO/NA</w:t>
            </w:r>
          </w:p>
        </w:tc>
        <w:tc>
          <w:tcPr>
            <w:tcW w:w="2127" w:type="dxa"/>
          </w:tcPr>
          <w:p w14:paraId="31E5F14F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745DB4">
              <w:rPr>
                <w:rFonts w:cstheme="minorHAnsi"/>
                <w:b/>
                <w:bCs/>
                <w:sz w:val="20"/>
                <w:szCs w:val="20"/>
              </w:rPr>
              <w:t>OBSERVAÇÃO</w:t>
            </w:r>
          </w:p>
        </w:tc>
      </w:tr>
      <w:tr w:rsidR="00D93BE7" w:rsidRPr="00745DB4" w14:paraId="334EC566" w14:textId="77777777" w:rsidTr="00513C0C">
        <w:tc>
          <w:tcPr>
            <w:tcW w:w="846" w:type="dxa"/>
          </w:tcPr>
          <w:p w14:paraId="5D182426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22FA44B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Há indicação de inexecução parcial (ou divergências em relação ao projetado)?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275758609"/>
            <w:lock w:val="sdtLocked"/>
            <w:placeholder>
              <w:docPart w:val="5C966A97685D44A087B4B033993281F0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78BE8698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eastAsia="Times New Roman" w:cstheme="minorHAnsi"/>
                    <w:color w:val="000000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403E5BA6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D93BE7" w:rsidRPr="00745DB4" w14:paraId="1F76B0D4" w14:textId="77777777" w:rsidTr="00513C0C">
        <w:tc>
          <w:tcPr>
            <w:tcW w:w="846" w:type="dxa"/>
          </w:tcPr>
          <w:p w14:paraId="6FF7A894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B0B1D65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Bidi"/>
                <w:color w:val="000000"/>
                <w:sz w:val="20"/>
                <w:szCs w:val="20"/>
              </w:rPr>
            </w:pPr>
            <w:r w:rsidRPr="6E4D9A89">
              <w:rPr>
                <w:rFonts w:asciiTheme="minorHAnsi" w:hAnsiTheme="minorHAnsi" w:cstheme="minorBidi"/>
                <w:color w:val="000000" w:themeColor="text1"/>
                <w:sz w:val="20"/>
                <w:szCs w:val="20"/>
              </w:rPr>
              <w:t>Há indicação do impacto de eventuais inexecuções parciais (ou divergências em relação ao projetado) para o funcionamento das obras pactuadas?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1108006444"/>
            <w:lock w:val="sdtLocked"/>
            <w:placeholder>
              <w:docPart w:val="5023DB5622B04AF08C4376A683066799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44736742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eastAsia="Times New Roman" w:cstheme="minorHAnsi"/>
                    <w:color w:val="000000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1A4D3854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tr w:rsidR="00D93BE7" w:rsidRPr="00745DB4" w14:paraId="34E234A1" w14:textId="77777777" w:rsidTr="00513C0C">
        <w:tc>
          <w:tcPr>
            <w:tcW w:w="846" w:type="dxa"/>
          </w:tcPr>
          <w:p w14:paraId="276A8557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C8A29A8" w14:textId="77777777" w:rsidR="00D93BE7" w:rsidRPr="00745DB4" w:rsidRDefault="00D93BE7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 tomador de contas justificou a imputação de débito integral ou parcial aos responsáveis com base em parecer técnico sobre a execução física das obras vistoriadas e levou em consideração eventual funcionalidade do objeto bem como o alcance da sua finalidade social?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68465559"/>
            <w:lock w:val="sdtLocked"/>
            <w:placeholder>
              <w:docPart w:val="112786CFC1A1499E8D5E2BCCE2DF23BE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</w:tcPr>
              <w:p w14:paraId="1B6CDDB6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eastAsia="Times New Roman" w:cstheme="minorHAnsi"/>
                    <w:color w:val="000000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3A825420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</w:tbl>
    <w:p w14:paraId="6CBFEC2A" w14:textId="77777777" w:rsidR="00D93BE7" w:rsidRDefault="00D93BE7" w:rsidP="00D93BE7">
      <w:pPr>
        <w:pStyle w:val="NormalWeb"/>
        <w:spacing w:before="100" w:after="100"/>
        <w:rPr>
          <w:rFonts w:asciiTheme="minorHAnsi" w:hAnsiTheme="minorHAnsi" w:cstheme="minorHAnsi"/>
          <w:b/>
          <w:color w:val="000000" w:themeColor="text1"/>
          <w:sz w:val="22"/>
          <w:szCs w:val="22"/>
        </w:rPr>
        <w:sectPr w:rsidR="00D93BE7" w:rsidSect="00D93BE7">
          <w:type w:val="continuous"/>
          <w:pgSz w:w="11906" w:h="16838"/>
          <w:pgMar w:top="1701" w:right="1418" w:bottom="680" w:left="1701" w:header="720" w:footer="0" w:gutter="0"/>
          <w:cols w:space="720"/>
          <w:formProt w:val="0"/>
          <w:titlePg/>
          <w:docGrid w:linePitch="360" w:charSpace="4096"/>
        </w:sectPr>
      </w:pPr>
    </w:p>
    <w:p w14:paraId="45C89804" w14:textId="72756B8B" w:rsidR="00D93BE7" w:rsidRPr="00745DB4" w:rsidRDefault="00D93BE7" w:rsidP="00D93BE7">
      <w:pPr>
        <w:pStyle w:val="NormalWeb"/>
        <w:numPr>
          <w:ilvl w:val="0"/>
          <w:numId w:val="17"/>
        </w:numPr>
        <w:spacing w:before="100" w:after="100"/>
        <w:jc w:val="center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745DB4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EXAME DOS DOCUMENTOS UTILIZADOS PARA DEMONSTRAÇÃO DA OCORRÊNCIA DE DANO E/OU REFERENCIADOS NO RELATÓRIO DO TOMADOR DE CONTAS</w:t>
      </w:r>
    </w:p>
    <w:tbl>
      <w:tblPr>
        <w:tblStyle w:val="Tabelacomgrade"/>
        <w:tblW w:w="9493" w:type="dxa"/>
        <w:tblLayout w:type="fixed"/>
        <w:tblLook w:val="04A0" w:firstRow="1" w:lastRow="0" w:firstColumn="1" w:lastColumn="0" w:noHBand="0" w:noVBand="1"/>
      </w:tblPr>
      <w:tblGrid>
        <w:gridCol w:w="846"/>
        <w:gridCol w:w="5103"/>
        <w:gridCol w:w="1417"/>
        <w:gridCol w:w="2127"/>
      </w:tblGrid>
      <w:tr w:rsidR="00D93BE7" w:rsidRPr="00745DB4" w14:paraId="7296AD3B" w14:textId="77777777" w:rsidTr="2C2E8074">
        <w:tc>
          <w:tcPr>
            <w:tcW w:w="9493" w:type="dxa"/>
            <w:gridSpan w:val="4"/>
          </w:tcPr>
          <w:p w14:paraId="3B7CB123" w14:textId="77777777" w:rsidR="00D93BE7" w:rsidRPr="00745DB4" w:rsidRDefault="00D93BE7" w:rsidP="00513C0C">
            <w:pPr>
              <w:tabs>
                <w:tab w:val="left" w:pos="1276"/>
              </w:tabs>
              <w:jc w:val="both"/>
              <w:rPr>
                <w:rFonts w:eastAsia="Times New Roman" w:cstheme="minorHAnsi"/>
                <w:b/>
                <w:color w:val="000000" w:themeColor="text1"/>
                <w:sz w:val="20"/>
                <w:szCs w:val="20"/>
                <w:lang w:eastAsia="pt-BR"/>
              </w:rPr>
            </w:pPr>
          </w:p>
          <w:p w14:paraId="39A463D5" w14:textId="77777777" w:rsidR="00D93BE7" w:rsidRPr="00745DB4" w:rsidRDefault="00D93BE7" w:rsidP="00513C0C">
            <w:pPr>
              <w:tabs>
                <w:tab w:val="left" w:pos="1276"/>
              </w:tabs>
              <w:jc w:val="both"/>
              <w:rPr>
                <w:b/>
                <w:bCs/>
                <w:sz w:val="20"/>
                <w:szCs w:val="20"/>
              </w:rPr>
            </w:pPr>
            <w:r w:rsidRPr="671499CB">
              <w:rPr>
                <w:rFonts w:eastAsia="Times New Roman"/>
                <w:b/>
                <w:bCs/>
                <w:color w:val="000000" w:themeColor="text1"/>
                <w:sz w:val="20"/>
                <w:szCs w:val="20"/>
                <w:lang w:eastAsia="pt-BR"/>
              </w:rPr>
              <w:t>OS DOCUMENTOS ATENDEM OS REQUISITOS?</w:t>
            </w:r>
          </w:p>
        </w:tc>
      </w:tr>
      <w:tr w:rsidR="00D93BE7" w:rsidRPr="00745DB4" w14:paraId="41EB6FB5" w14:textId="77777777" w:rsidTr="2C2E8074">
        <w:tc>
          <w:tcPr>
            <w:tcW w:w="846" w:type="dxa"/>
          </w:tcPr>
          <w:p w14:paraId="19809BE2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ITEM</w:t>
            </w:r>
          </w:p>
        </w:tc>
        <w:tc>
          <w:tcPr>
            <w:tcW w:w="5103" w:type="dxa"/>
          </w:tcPr>
          <w:p w14:paraId="75E8F2DB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</w:pPr>
            <w:r w:rsidRPr="00745DB4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DOCUMENTO</w:t>
            </w:r>
          </w:p>
        </w:tc>
        <w:tc>
          <w:tcPr>
            <w:tcW w:w="1417" w:type="dxa"/>
          </w:tcPr>
          <w:p w14:paraId="04B9BFE3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SIM (PEÇAS)/NÃO/NA</w:t>
            </w:r>
          </w:p>
        </w:tc>
        <w:tc>
          <w:tcPr>
            <w:tcW w:w="2127" w:type="dxa"/>
          </w:tcPr>
          <w:p w14:paraId="6503128C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5DB4">
              <w:rPr>
                <w:rFonts w:cstheme="minorHAnsi"/>
                <w:b/>
                <w:sz w:val="20"/>
                <w:szCs w:val="20"/>
              </w:rPr>
              <w:t>OBSERVAÇÃO</w:t>
            </w:r>
          </w:p>
        </w:tc>
      </w:tr>
      <w:tr w:rsidR="00D93BE7" w:rsidRPr="00745DB4" w14:paraId="434D4FA7" w14:textId="77777777" w:rsidTr="2C2E8074">
        <w:tc>
          <w:tcPr>
            <w:tcW w:w="846" w:type="dxa"/>
          </w:tcPr>
          <w:p w14:paraId="00294D59" w14:textId="77777777" w:rsidR="00D93BE7" w:rsidRPr="0068244E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B88F399" w14:textId="272DC2FE" w:rsidR="00D93BE7" w:rsidRPr="00745DB4" w:rsidRDefault="00D93BE7" w:rsidP="00D93BE7">
            <w:pPr>
              <w:pStyle w:val="NormalWeb"/>
              <w:spacing w:before="280" w:after="280"/>
              <w:jc w:val="both"/>
              <w:rPr>
                <w:rFonts w:asciiTheme="minorHAnsi" w:hAnsiTheme="minorHAnsi" w:cstheme="minorBidi"/>
                <w:color w:val="FF0000"/>
                <w:sz w:val="20"/>
                <w:szCs w:val="20"/>
              </w:rPr>
            </w:pPr>
            <w:r w:rsidRPr="0075075C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Aviso de recebimento (AR) ou equivalente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872608049"/>
            <w:lock w:val="sdtLocked"/>
            <w:placeholder>
              <w:docPart w:val="8C3414A57FB34D71A0E429FF48D6B182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  <w:vAlign w:val="center"/>
              </w:tcPr>
              <w:p w14:paraId="5FF60B20" w14:textId="77777777" w:rsidR="00D93BE7" w:rsidRPr="00745DB4" w:rsidRDefault="00D93BE7" w:rsidP="00D93BE7">
                <w:pPr>
                  <w:tabs>
                    <w:tab w:val="left" w:pos="1276"/>
                  </w:tabs>
                  <w:jc w:val="center"/>
                  <w:rPr>
                    <w:rFonts w:eastAsia="Times New Roman"/>
                    <w:color w:val="000000" w:themeColor="text1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vAlign w:val="center"/>
          </w:tcPr>
          <w:p w14:paraId="7D15AAFB" w14:textId="77777777" w:rsidR="00D93BE7" w:rsidRPr="00745DB4" w:rsidRDefault="00D93BE7" w:rsidP="00D93BE7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4783ECC8" w14:textId="77777777" w:rsidTr="2C2E8074">
        <w:tc>
          <w:tcPr>
            <w:tcW w:w="846" w:type="dxa"/>
          </w:tcPr>
          <w:p w14:paraId="4DF7D546" w14:textId="77777777" w:rsidR="00D93BE7" w:rsidRPr="0068244E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7BDC409" w14:textId="5D0EDE05" w:rsidR="00D93BE7" w:rsidRPr="00745DB4" w:rsidRDefault="36DF9892" w:rsidP="2C2E8074">
            <w:pPr>
              <w:spacing w:before="280" w:beforeAutospacing="1" w:after="280" w:afterAutospacing="1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75075C">
              <w:rPr>
                <w:rFonts w:ascii="Calibri" w:eastAsia="Calibri" w:hAnsi="Calibri" w:cs="Calibri"/>
                <w:color w:val="FF0000"/>
                <w:sz w:val="20"/>
                <w:szCs w:val="20"/>
              </w:rPr>
              <w:t>Extrato bancário conta específica, da data dos créditos até o encerramento da movimentação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1914975470"/>
            <w:lock w:val="sdtLocked"/>
            <w:placeholder>
              <w:docPart w:val="24F41208962A480A85A42E5202765F34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  <w:vAlign w:val="center"/>
              </w:tcPr>
              <w:p w14:paraId="06164C70" w14:textId="77777777" w:rsidR="00D93BE7" w:rsidRPr="00745DB4" w:rsidRDefault="00D93BE7" w:rsidP="00D93BE7">
                <w:pPr>
                  <w:tabs>
                    <w:tab w:val="left" w:pos="1276"/>
                  </w:tabs>
                  <w:jc w:val="center"/>
                  <w:rPr>
                    <w:rFonts w:eastAsia="Times New Roman"/>
                    <w:color w:val="000000" w:themeColor="text1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vAlign w:val="center"/>
          </w:tcPr>
          <w:p w14:paraId="207F1CE3" w14:textId="77777777" w:rsidR="00D93BE7" w:rsidRPr="00745DB4" w:rsidRDefault="00D93BE7" w:rsidP="00D93BE7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6BD18DE4" w14:textId="77777777" w:rsidTr="2C2E8074">
        <w:tc>
          <w:tcPr>
            <w:tcW w:w="846" w:type="dxa"/>
          </w:tcPr>
          <w:p w14:paraId="2B1F96F7" w14:textId="77777777" w:rsidR="00D93BE7" w:rsidRPr="0068244E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5EF4131" w14:textId="7613CF8A" w:rsidR="00D93BE7" w:rsidRPr="00745DB4" w:rsidRDefault="00D93BE7" w:rsidP="00D93BE7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75075C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Notificação (ofício), inclusive edital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2032640037"/>
            <w:lock w:val="sdtLocked"/>
            <w:placeholder>
              <w:docPart w:val="F61378F1E6514D918116779D53ADAE33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  <w:vAlign w:val="center"/>
              </w:tcPr>
              <w:p w14:paraId="76A4EF3B" w14:textId="77777777" w:rsidR="00D93BE7" w:rsidRPr="00745DB4" w:rsidRDefault="00D93BE7" w:rsidP="00D93BE7">
                <w:pPr>
                  <w:tabs>
                    <w:tab w:val="left" w:pos="1276"/>
                  </w:tabs>
                  <w:jc w:val="center"/>
                  <w:rPr>
                    <w:rFonts w:eastAsia="Times New Roman"/>
                    <w:color w:val="000000" w:themeColor="text1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vAlign w:val="center"/>
          </w:tcPr>
          <w:p w14:paraId="307AA325" w14:textId="77777777" w:rsidR="00D93BE7" w:rsidRPr="00745DB4" w:rsidRDefault="00D93BE7" w:rsidP="00D93BE7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5804F607" w14:textId="77777777" w:rsidTr="2C2E8074">
        <w:tc>
          <w:tcPr>
            <w:tcW w:w="846" w:type="dxa"/>
          </w:tcPr>
          <w:p w14:paraId="613D60A8" w14:textId="77777777" w:rsidR="00D93BE7" w:rsidRPr="0068244E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AB1FE8D" w14:textId="710DC649" w:rsidR="00D93BE7" w:rsidRPr="00745DB4" w:rsidRDefault="00D93BE7" w:rsidP="00D93BE7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FF0000"/>
                <w:sz w:val="20"/>
                <w:szCs w:val="20"/>
              </w:rPr>
            </w:pPr>
            <w:r w:rsidRPr="0075075C">
              <w:rPr>
                <w:rFonts w:asciiTheme="minorHAnsi" w:hAnsiTheme="minorHAnsi" w:cstheme="minorHAnsi"/>
                <w:color w:val="FF0000"/>
                <w:sz w:val="20"/>
                <w:szCs w:val="20"/>
              </w:rPr>
              <w:t>Ordem bancária, ou equivalente que demonstre a execução financeira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2019533587"/>
            <w:lock w:val="sdtLocked"/>
            <w:placeholder>
              <w:docPart w:val="B448994D7E3649AE9758811EC4C7E17F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  <w:vAlign w:val="center"/>
              </w:tcPr>
              <w:p w14:paraId="697F21D0" w14:textId="77777777" w:rsidR="00D93BE7" w:rsidRPr="00745DB4" w:rsidRDefault="00D93BE7" w:rsidP="00D93BE7">
                <w:pPr>
                  <w:tabs>
                    <w:tab w:val="left" w:pos="1276"/>
                  </w:tabs>
                  <w:jc w:val="center"/>
                  <w:rPr>
                    <w:rFonts w:eastAsia="Times New Roman"/>
                    <w:color w:val="000000" w:themeColor="text1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vAlign w:val="center"/>
          </w:tcPr>
          <w:p w14:paraId="4D412A6A" w14:textId="77777777" w:rsidR="00D93BE7" w:rsidRPr="00745DB4" w:rsidRDefault="00D93BE7" w:rsidP="00D93BE7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19EBC6C9" w14:textId="77777777" w:rsidTr="2C2E8074">
        <w:tc>
          <w:tcPr>
            <w:tcW w:w="846" w:type="dxa"/>
          </w:tcPr>
          <w:p w14:paraId="515F5C5C" w14:textId="77777777" w:rsidR="00D93BE7" w:rsidRPr="0068244E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2670BE3" w14:textId="4DAF088D" w:rsidR="00D93BE7" w:rsidRPr="00745DB4" w:rsidRDefault="3FF6B337" w:rsidP="2C2E8074">
            <w:pPr>
              <w:spacing w:before="280" w:after="0" w:line="338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75075C">
              <w:rPr>
                <w:rFonts w:ascii="Calibri" w:eastAsia="Calibri" w:hAnsi="Calibri" w:cs="Calibri"/>
                <w:color w:val="FF0000"/>
                <w:sz w:val="20"/>
                <w:szCs w:val="20"/>
              </w:rPr>
              <w:t>Parecer financeiro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799762530"/>
            <w:lock w:val="sdtLocked"/>
            <w:placeholder>
              <w:docPart w:val="12976681A9FB4AC0BC1696612275AC15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  <w:vAlign w:val="center"/>
              </w:tcPr>
              <w:p w14:paraId="563FF4D5" w14:textId="77777777" w:rsidR="00D93BE7" w:rsidRPr="00745DB4" w:rsidRDefault="00D93BE7" w:rsidP="00D93BE7">
                <w:pPr>
                  <w:tabs>
                    <w:tab w:val="left" w:pos="1276"/>
                  </w:tabs>
                  <w:jc w:val="center"/>
                  <w:rPr>
                    <w:rFonts w:eastAsia="Times New Roman"/>
                    <w:color w:val="000000" w:themeColor="text1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vAlign w:val="center"/>
          </w:tcPr>
          <w:p w14:paraId="6EA06266" w14:textId="77777777" w:rsidR="00D93BE7" w:rsidRPr="00745DB4" w:rsidRDefault="00D93BE7" w:rsidP="00D93BE7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73039533" w14:textId="77777777" w:rsidTr="2C2E8074">
        <w:trPr>
          <w:trHeight w:val="524"/>
        </w:trPr>
        <w:tc>
          <w:tcPr>
            <w:tcW w:w="846" w:type="dxa"/>
          </w:tcPr>
          <w:p w14:paraId="09AB4BCC" w14:textId="77777777" w:rsidR="00D93BE7" w:rsidRPr="0068244E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B879167" w14:textId="683663AF" w:rsidR="00D93BE7" w:rsidRPr="00745DB4" w:rsidRDefault="0C4AE5C9" w:rsidP="2C2E8074">
            <w:pPr>
              <w:spacing w:before="280" w:beforeAutospacing="1" w:after="280" w:afterAutospacing="1" w:line="240" w:lineRule="auto"/>
              <w:jc w:val="both"/>
              <w:rPr>
                <w:rFonts w:ascii="Calibri" w:eastAsia="Calibri" w:hAnsi="Calibri" w:cs="Calibri"/>
                <w:sz w:val="20"/>
                <w:szCs w:val="20"/>
              </w:rPr>
            </w:pPr>
            <w:r w:rsidRPr="0075075C">
              <w:rPr>
                <w:rFonts w:ascii="Calibri" w:eastAsia="Calibri" w:hAnsi="Calibri" w:cs="Calibri"/>
                <w:color w:val="FF0000"/>
                <w:sz w:val="20"/>
                <w:szCs w:val="20"/>
              </w:rPr>
              <w:t>Relação de bens, de serviços prestados ou de treinados/capacitados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2025508339"/>
            <w:lock w:val="sdtLocked"/>
            <w:placeholder>
              <w:docPart w:val="17B5D5217C0A44F8A6A604606F63FE02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  <w:vAlign w:val="center"/>
              </w:tcPr>
              <w:p w14:paraId="6AE1CA0C" w14:textId="77777777" w:rsidR="00D93BE7" w:rsidRPr="00745DB4" w:rsidRDefault="00D93BE7" w:rsidP="00D93BE7">
                <w:pPr>
                  <w:tabs>
                    <w:tab w:val="left" w:pos="1276"/>
                  </w:tabs>
                  <w:jc w:val="center"/>
                  <w:rPr>
                    <w:rFonts w:eastAsia="Times New Roman"/>
                    <w:color w:val="000000" w:themeColor="text1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vAlign w:val="center"/>
          </w:tcPr>
          <w:p w14:paraId="73111FF3" w14:textId="77777777" w:rsidR="00D93BE7" w:rsidRPr="00745DB4" w:rsidRDefault="00D93BE7" w:rsidP="00D93BE7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14:paraId="76DC7F24" w14:textId="77777777" w:rsidTr="2C2E8074">
        <w:trPr>
          <w:trHeight w:val="524"/>
        </w:trPr>
        <w:tc>
          <w:tcPr>
            <w:tcW w:w="9493" w:type="dxa"/>
            <w:gridSpan w:val="4"/>
          </w:tcPr>
          <w:p w14:paraId="6B7FC354" w14:textId="77777777" w:rsidR="00D93BE7" w:rsidRDefault="00D93BE7" w:rsidP="00D93BE7">
            <w:pPr>
              <w:pStyle w:val="NormalWeb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0"/>
                <w:szCs w:val="20"/>
              </w:rPr>
            </w:pPr>
          </w:p>
          <w:p w14:paraId="1F756CD2" w14:textId="77777777" w:rsidR="00D93BE7" w:rsidRDefault="00D93BE7" w:rsidP="00D93BE7">
            <w:pPr>
              <w:pStyle w:val="NormalWeb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0"/>
                <w:szCs w:val="20"/>
              </w:rPr>
            </w:pPr>
            <w:r w:rsidRPr="002A4F3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0"/>
                <w:szCs w:val="20"/>
              </w:rPr>
              <w:t xml:space="preserve">OS DOCUMENTOS ATENDEM OS REQUISITOS OU </w:t>
            </w:r>
            <w:r w:rsidRPr="671499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0"/>
                <w:szCs w:val="20"/>
              </w:rPr>
              <w:t>AS JUSTIFICATIVAS DE SUAS AUSÊNCIAS PODEM SER ACEITAS?</w:t>
            </w:r>
          </w:p>
        </w:tc>
      </w:tr>
      <w:tr w:rsidR="00D93BE7" w14:paraId="520E20AC" w14:textId="77777777" w:rsidTr="2C2E8074">
        <w:trPr>
          <w:trHeight w:val="524"/>
        </w:trPr>
        <w:tc>
          <w:tcPr>
            <w:tcW w:w="846" w:type="dxa"/>
          </w:tcPr>
          <w:p w14:paraId="04067387" w14:textId="77777777" w:rsidR="00D93BE7" w:rsidRDefault="00D93BE7" w:rsidP="00D93BE7">
            <w:pPr>
              <w:pStyle w:val="NormalWeb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0"/>
                <w:szCs w:val="20"/>
              </w:rPr>
            </w:pPr>
            <w:r w:rsidRPr="671499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0"/>
                <w:szCs w:val="20"/>
              </w:rPr>
              <w:t>ITEM</w:t>
            </w:r>
          </w:p>
        </w:tc>
        <w:tc>
          <w:tcPr>
            <w:tcW w:w="5103" w:type="dxa"/>
          </w:tcPr>
          <w:p w14:paraId="068AC7CE" w14:textId="77777777" w:rsidR="00D93BE7" w:rsidRDefault="00D93BE7" w:rsidP="00D93BE7">
            <w:pPr>
              <w:pStyle w:val="NormalWeb"/>
              <w:spacing w:before="100" w:after="100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0"/>
                <w:szCs w:val="20"/>
              </w:rPr>
            </w:pPr>
            <w:r w:rsidRPr="671499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0"/>
                <w:szCs w:val="20"/>
              </w:rPr>
              <w:t>DOCUMENTO</w:t>
            </w:r>
          </w:p>
        </w:tc>
        <w:tc>
          <w:tcPr>
            <w:tcW w:w="1417" w:type="dxa"/>
            <w:vAlign w:val="center"/>
          </w:tcPr>
          <w:p w14:paraId="151FE170" w14:textId="77777777" w:rsidR="00D93BE7" w:rsidRDefault="00D93BE7" w:rsidP="00D93BE7">
            <w:pPr>
              <w:jc w:val="center"/>
              <w:rPr>
                <w:rFonts w:eastAsiaTheme="minorEastAsia"/>
                <w:b/>
                <w:bCs/>
                <w:sz w:val="20"/>
                <w:szCs w:val="20"/>
              </w:rPr>
            </w:pPr>
            <w:r w:rsidRPr="671499CB">
              <w:rPr>
                <w:rFonts w:eastAsiaTheme="minorEastAsia"/>
                <w:b/>
                <w:bCs/>
                <w:sz w:val="20"/>
                <w:szCs w:val="20"/>
              </w:rPr>
              <w:t>SIM (PEÇAS)/NÃO/NA</w:t>
            </w:r>
          </w:p>
        </w:tc>
        <w:tc>
          <w:tcPr>
            <w:tcW w:w="2127" w:type="dxa"/>
            <w:vAlign w:val="center"/>
          </w:tcPr>
          <w:p w14:paraId="031830A0" w14:textId="77777777" w:rsidR="00D93BE7" w:rsidRDefault="00D93BE7" w:rsidP="00D93BE7">
            <w:pPr>
              <w:pStyle w:val="NormalWeb"/>
              <w:jc w:val="center"/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</w:pPr>
            <w:r w:rsidRPr="671499CB">
              <w:rPr>
                <w:rFonts w:asciiTheme="minorHAnsi" w:eastAsiaTheme="minorEastAsia" w:hAnsiTheme="minorHAnsi" w:cstheme="minorBidi"/>
                <w:b/>
                <w:bCs/>
                <w:sz w:val="20"/>
                <w:szCs w:val="20"/>
              </w:rPr>
              <w:t>OBSERVAÇÃO</w:t>
            </w:r>
          </w:p>
        </w:tc>
      </w:tr>
      <w:tr w:rsidR="00D93BE7" w:rsidRPr="00745DB4" w14:paraId="7B30B227" w14:textId="77777777" w:rsidTr="2C2E8074">
        <w:trPr>
          <w:trHeight w:val="524"/>
        </w:trPr>
        <w:tc>
          <w:tcPr>
            <w:tcW w:w="846" w:type="dxa"/>
          </w:tcPr>
          <w:p w14:paraId="03084952" w14:textId="77777777" w:rsidR="00D93BE7" w:rsidRPr="0068244E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FF1894E" w14:textId="4DE31027" w:rsidR="00D93BE7" w:rsidRPr="00745DB4" w:rsidRDefault="009C7F03" w:rsidP="00D93BE7">
            <w:pPr>
              <w:pStyle w:val="Contedodatabela"/>
              <w:numPr>
                <w:ilvl w:val="0"/>
                <w:numId w:val="0"/>
              </w:numPr>
              <w:spacing w:line="338" w:lineRule="auto"/>
              <w:jc w:val="both"/>
              <w:rPr>
                <w:rFonts w:asciiTheme="minorHAnsi" w:eastAsia="Times New Roman" w:hAnsiTheme="minorHAnsi" w:cstheme="minorHAnsi"/>
                <w:color w:val="00B050"/>
                <w:kern w:val="0"/>
                <w:sz w:val="20"/>
                <w:szCs w:val="20"/>
                <w:lang w:eastAsia="pt-BR" w:bidi="ar-SA"/>
              </w:rPr>
            </w:pPr>
            <w:r w:rsidRPr="0075075C">
              <w:rPr>
                <w:rStyle w:val="normaltextrun"/>
                <w:rFonts w:ascii="Calibri" w:hAnsi="Calibri" w:cs="Calibri"/>
                <w:color w:val="00B050"/>
                <w:sz w:val="20"/>
                <w:szCs w:val="20"/>
                <w:shd w:val="clear" w:color="auto" w:fill="FFFFFF"/>
              </w:rPr>
              <w:t>Defesa/manifestação/recurso do responsável</w:t>
            </w:r>
            <w:r>
              <w:rPr>
                <w:rStyle w:val="eop"/>
                <w:rFonts w:ascii="Calibri" w:hAnsi="Calibri" w:cs="Calibr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1051035851"/>
            <w:lock w:val="sdtLocked"/>
            <w:placeholder>
              <w:docPart w:val="CDEDE33BB5E24FD2AE6405362A2F5668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  <w:vAlign w:val="center"/>
              </w:tcPr>
              <w:p w14:paraId="202D7039" w14:textId="77777777" w:rsidR="00D93BE7" w:rsidRPr="00745DB4" w:rsidRDefault="00D93BE7" w:rsidP="00D93BE7">
                <w:pPr>
                  <w:tabs>
                    <w:tab w:val="left" w:pos="1276"/>
                  </w:tabs>
                  <w:jc w:val="center"/>
                  <w:rPr>
                    <w:rFonts w:eastAsia="Times New Roman"/>
                    <w:color w:val="000000" w:themeColor="text1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vAlign w:val="center"/>
          </w:tcPr>
          <w:p w14:paraId="0A370111" w14:textId="77777777" w:rsidR="00D93BE7" w:rsidRPr="00745DB4" w:rsidRDefault="00D93BE7" w:rsidP="00D93BE7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2ADAF1F7" w14:textId="77777777" w:rsidTr="2C2E8074">
        <w:tc>
          <w:tcPr>
            <w:tcW w:w="846" w:type="dxa"/>
          </w:tcPr>
          <w:p w14:paraId="162F7F3A" w14:textId="77777777" w:rsidR="00D93BE7" w:rsidRPr="0068244E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103" w:type="dxa"/>
            <w:vAlign w:val="center"/>
          </w:tcPr>
          <w:p w14:paraId="37308DB1" w14:textId="206D99F7" w:rsidR="00D93BE7" w:rsidRPr="00745DB4" w:rsidRDefault="009C7F03" w:rsidP="00D93BE7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B050"/>
                <w:sz w:val="20"/>
                <w:szCs w:val="20"/>
              </w:rPr>
            </w:pPr>
            <w:r w:rsidRPr="0075075C">
              <w:rPr>
                <w:rStyle w:val="normaltextrun"/>
                <w:rFonts w:ascii="Calibri" w:eastAsiaTheme="majorEastAsia" w:hAnsi="Calibri" w:cs="Calibri"/>
                <w:color w:val="00B050"/>
                <w:sz w:val="20"/>
                <w:szCs w:val="20"/>
                <w:shd w:val="clear" w:color="auto" w:fill="FFFFFF"/>
              </w:rPr>
              <w:t>Parecer/nota técnica ou explicativa sobre a execução do objeto ou Relatório de fiscalização ou RAE/REA/RRE</w:t>
            </w:r>
            <w:r>
              <w:rPr>
                <w:rStyle w:val="eop"/>
                <w:rFonts w:ascii="Calibri" w:hAnsi="Calibri" w:cs="Calibr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-382099989"/>
            <w:lock w:val="sdtLocked"/>
            <w:placeholder>
              <w:docPart w:val="B3C031E05B2E417BB32A16E877961D0F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17" w:type="dxa"/>
                <w:vAlign w:val="center"/>
              </w:tcPr>
              <w:p w14:paraId="5CB88CED" w14:textId="77777777" w:rsidR="00D93BE7" w:rsidRPr="00745DB4" w:rsidRDefault="00D93BE7" w:rsidP="00D93BE7">
                <w:pPr>
                  <w:tabs>
                    <w:tab w:val="left" w:pos="1276"/>
                  </w:tabs>
                  <w:jc w:val="center"/>
                  <w:rPr>
                    <w:rFonts w:eastAsia="Times New Roman"/>
                    <w:color w:val="000000" w:themeColor="text1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  <w:vAlign w:val="center"/>
          </w:tcPr>
          <w:p w14:paraId="2F0340D5" w14:textId="77777777" w:rsidR="00D93BE7" w:rsidRPr="00745DB4" w:rsidRDefault="00D93BE7" w:rsidP="00D93BE7">
            <w:pPr>
              <w:tabs>
                <w:tab w:val="left" w:pos="1276"/>
              </w:tabs>
              <w:jc w:val="center"/>
              <w:rPr>
                <w:rFonts w:cstheme="minorHAnsi"/>
                <w:sz w:val="20"/>
                <w:szCs w:val="20"/>
              </w:rPr>
            </w:pPr>
          </w:p>
        </w:tc>
      </w:tr>
      <w:tr w:rsidR="00D93BE7" w:rsidRPr="00745DB4" w14:paraId="5596046E" w14:textId="77777777" w:rsidTr="2C2E8074"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1884A98" w14:textId="77777777" w:rsidR="00D93BE7" w:rsidRPr="00745DB4" w:rsidRDefault="00D93BE7" w:rsidP="00D93BE7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  <w:p w14:paraId="74A28FA5" w14:textId="77777777" w:rsidR="00D93BE7" w:rsidRPr="00745DB4" w:rsidRDefault="00D93BE7" w:rsidP="00D93BE7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373210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Legendas</w:t>
            </w: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  <w:vAlign w:val="center"/>
          </w:tcPr>
          <w:p w14:paraId="1B6D9266" w14:textId="77777777" w:rsidR="00D93BE7" w:rsidRPr="00745DB4" w:rsidRDefault="00D93BE7" w:rsidP="00D93BE7">
            <w:pPr>
              <w:tabs>
                <w:tab w:val="left" w:pos="1276"/>
              </w:tabs>
              <w:jc w:val="both"/>
              <w:rPr>
                <w:rFonts w:cstheme="minorHAnsi"/>
                <w:sz w:val="20"/>
                <w:szCs w:val="20"/>
              </w:rPr>
            </w:pPr>
            <w:r w:rsidRPr="00C0509B">
              <w:rPr>
                <w:rFonts w:cstheme="minorHAnsi"/>
                <w:b/>
                <w:color w:val="00B050"/>
                <w:sz w:val="20"/>
                <w:szCs w:val="20"/>
              </w:rPr>
              <w:t>Documentos na cor verde</w:t>
            </w:r>
            <w:r w:rsidRPr="00745DB4">
              <w:rPr>
                <w:rFonts w:cstheme="minorHAnsi"/>
                <w:color w:val="00B050"/>
                <w:sz w:val="20"/>
                <w:szCs w:val="20"/>
              </w:rPr>
              <w:t>:</w:t>
            </w:r>
            <w:r w:rsidRPr="00745DB4">
              <w:rPr>
                <w:rFonts w:cstheme="minorHAnsi"/>
                <w:sz w:val="20"/>
                <w:szCs w:val="20"/>
              </w:rPr>
              <w:t xml:space="preserve"> a sua inserção não é obrigatória, desde que justificada.</w:t>
            </w:r>
          </w:p>
        </w:tc>
      </w:tr>
      <w:tr w:rsidR="00D93BE7" w:rsidRPr="00745DB4" w14:paraId="1CF4D6A8" w14:textId="77777777" w:rsidTr="2C2E8074">
        <w:tc>
          <w:tcPr>
            <w:tcW w:w="846" w:type="dxa"/>
            <w:vMerge/>
          </w:tcPr>
          <w:p w14:paraId="7734E4B2" w14:textId="77777777" w:rsidR="00D93BE7" w:rsidRPr="00745DB4" w:rsidRDefault="00D93BE7" w:rsidP="00D93BE7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  <w:vAlign w:val="center"/>
          </w:tcPr>
          <w:p w14:paraId="433680B7" w14:textId="77777777" w:rsidR="00D93BE7" w:rsidRPr="00745DB4" w:rsidRDefault="00D93BE7" w:rsidP="00D93BE7">
            <w:pPr>
              <w:tabs>
                <w:tab w:val="left" w:pos="1276"/>
              </w:tabs>
              <w:jc w:val="both"/>
              <w:rPr>
                <w:rFonts w:cstheme="minorHAnsi"/>
                <w:sz w:val="20"/>
                <w:szCs w:val="20"/>
              </w:rPr>
            </w:pPr>
            <w:r w:rsidRPr="00C0509B">
              <w:rPr>
                <w:rFonts w:cstheme="minorHAnsi"/>
                <w:b/>
                <w:color w:val="FF0000"/>
                <w:sz w:val="20"/>
                <w:szCs w:val="20"/>
              </w:rPr>
              <w:t>Documentos na cor vermelha</w:t>
            </w:r>
            <w:r w:rsidRPr="00745DB4">
              <w:rPr>
                <w:rFonts w:cstheme="minorHAnsi"/>
                <w:color w:val="FF0000"/>
                <w:sz w:val="20"/>
                <w:szCs w:val="20"/>
              </w:rPr>
              <w:t>:</w:t>
            </w:r>
            <w:r w:rsidRPr="00745DB4">
              <w:rPr>
                <w:rFonts w:cstheme="minorHAnsi"/>
                <w:sz w:val="20"/>
                <w:szCs w:val="20"/>
              </w:rPr>
              <w:t xml:space="preserve"> a sua inserção é obrigatória, sendo que sua ausência impede o trâmite da TCE.</w:t>
            </w:r>
          </w:p>
        </w:tc>
      </w:tr>
      <w:tr w:rsidR="00D93BE7" w:rsidRPr="00745DB4" w14:paraId="3E77777B" w14:textId="77777777" w:rsidTr="2C2E8074">
        <w:tc>
          <w:tcPr>
            <w:tcW w:w="846" w:type="dxa"/>
            <w:vMerge/>
          </w:tcPr>
          <w:p w14:paraId="77DBAD44" w14:textId="77777777" w:rsidR="00D93BE7" w:rsidRPr="00745DB4" w:rsidRDefault="00D93BE7" w:rsidP="00D93BE7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  <w:vAlign w:val="center"/>
          </w:tcPr>
          <w:p w14:paraId="4192F96C" w14:textId="77777777" w:rsidR="00D93BE7" w:rsidRPr="00745DB4" w:rsidRDefault="00D93BE7" w:rsidP="00D93BE7">
            <w:pPr>
              <w:tabs>
                <w:tab w:val="left" w:pos="1276"/>
              </w:tabs>
              <w:jc w:val="both"/>
              <w:rPr>
                <w:rFonts w:cstheme="minorHAnsi"/>
                <w:sz w:val="20"/>
                <w:szCs w:val="20"/>
              </w:rPr>
            </w:pPr>
            <w:r w:rsidRPr="00C0509B">
              <w:rPr>
                <w:rFonts w:cstheme="minorHAnsi"/>
                <w:b/>
                <w:sz w:val="20"/>
                <w:szCs w:val="20"/>
              </w:rPr>
              <w:t>NA</w:t>
            </w:r>
            <w:r w:rsidRPr="00745DB4">
              <w:rPr>
                <w:rFonts w:cstheme="minorHAnsi"/>
                <w:sz w:val="20"/>
                <w:szCs w:val="20"/>
              </w:rPr>
              <w:t>: não se aplica ao caso específico.</w:t>
            </w:r>
          </w:p>
        </w:tc>
      </w:tr>
    </w:tbl>
    <w:p w14:paraId="157F534F" w14:textId="77777777" w:rsidR="00D93BE7" w:rsidRDefault="00D93BE7" w:rsidP="00D93BE7">
      <w:pPr>
        <w:pStyle w:val="NormalWeb"/>
        <w:spacing w:before="100" w:after="100"/>
        <w:rPr>
          <w:rFonts w:asciiTheme="minorHAnsi" w:hAnsiTheme="minorHAnsi" w:cstheme="minorHAnsi"/>
          <w:b/>
          <w:sz w:val="22"/>
          <w:szCs w:val="22"/>
        </w:rPr>
        <w:sectPr w:rsidR="00D93BE7" w:rsidSect="00D93BE7">
          <w:type w:val="continuous"/>
          <w:pgSz w:w="11906" w:h="16838"/>
          <w:pgMar w:top="1701" w:right="1418" w:bottom="680" w:left="1701" w:header="720" w:footer="0" w:gutter="0"/>
          <w:cols w:space="720"/>
          <w:formProt w:val="0"/>
          <w:titlePg/>
          <w:docGrid w:linePitch="360" w:charSpace="4096"/>
        </w:sectPr>
      </w:pPr>
    </w:p>
    <w:p w14:paraId="20B32A6A" w14:textId="2549407C" w:rsidR="00D93BE7" w:rsidRPr="00745DB4" w:rsidRDefault="00D93BE7" w:rsidP="00D93BE7">
      <w:pPr>
        <w:pStyle w:val="NormalWeb"/>
        <w:numPr>
          <w:ilvl w:val="0"/>
          <w:numId w:val="17"/>
        </w:numPr>
        <w:spacing w:before="100" w:after="10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745DB4">
        <w:rPr>
          <w:rFonts w:asciiTheme="minorHAnsi" w:hAnsiTheme="minorHAnsi" w:cstheme="minorHAnsi"/>
          <w:b/>
          <w:color w:val="000000" w:themeColor="text1"/>
          <w:sz w:val="22"/>
          <w:szCs w:val="22"/>
        </w:rPr>
        <w:lastRenderedPageBreak/>
        <w:t>EXAME DO DESENVOLVIMENTO DO PROCESSO DE TOMADA DE CONTAS ESPECIAL</w:t>
      </w:r>
    </w:p>
    <w:tbl>
      <w:tblPr>
        <w:tblStyle w:val="Tabelacomgrade"/>
        <w:tblW w:w="9493" w:type="dxa"/>
        <w:tblLook w:val="04A0" w:firstRow="1" w:lastRow="0" w:firstColumn="1" w:lastColumn="0" w:noHBand="0" w:noVBand="1"/>
      </w:tblPr>
      <w:tblGrid>
        <w:gridCol w:w="846"/>
        <w:gridCol w:w="5052"/>
        <w:gridCol w:w="1468"/>
        <w:gridCol w:w="2127"/>
      </w:tblGrid>
      <w:tr w:rsidR="00D93BE7" w:rsidRPr="00745DB4" w14:paraId="20C1FF1A" w14:textId="77777777" w:rsidTr="00513C0C">
        <w:tc>
          <w:tcPr>
            <w:tcW w:w="846" w:type="dxa"/>
          </w:tcPr>
          <w:p w14:paraId="146EF821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  <w:lang w:eastAsia="en-US"/>
              </w:rPr>
            </w:pPr>
            <w:r w:rsidRPr="0068244E">
              <w:rPr>
                <w:rFonts w:asciiTheme="minorHAnsi" w:hAnsiTheme="minorHAnsi" w:cstheme="minorHAnsi"/>
                <w:b/>
                <w:color w:val="000000" w:themeColor="text1"/>
                <w:sz w:val="20"/>
                <w:szCs w:val="20"/>
              </w:rPr>
              <w:t>ITEM</w:t>
            </w:r>
          </w:p>
        </w:tc>
        <w:tc>
          <w:tcPr>
            <w:tcW w:w="5052" w:type="dxa"/>
          </w:tcPr>
          <w:p w14:paraId="0031D8BE" w14:textId="77777777" w:rsidR="00D93BE7" w:rsidRPr="00745DB4" w:rsidRDefault="00D93BE7" w:rsidP="00513C0C">
            <w:pPr>
              <w:pStyle w:val="NormalWeb"/>
              <w:spacing w:before="280" w:after="280"/>
              <w:jc w:val="center"/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  <w:lang w:eastAsia="en-US"/>
              </w:rPr>
            </w:pPr>
            <w:r w:rsidRPr="00745DB4">
              <w:rPr>
                <w:rFonts w:asciiTheme="minorHAnsi" w:eastAsiaTheme="minorHAnsi" w:hAnsiTheme="minorHAnsi" w:cstheme="minorHAnsi"/>
                <w:b/>
                <w:bCs/>
                <w:sz w:val="20"/>
                <w:szCs w:val="20"/>
                <w:lang w:eastAsia="en-US"/>
              </w:rPr>
              <w:t>QUESITO</w:t>
            </w:r>
          </w:p>
        </w:tc>
        <w:tc>
          <w:tcPr>
            <w:tcW w:w="1468" w:type="dxa"/>
          </w:tcPr>
          <w:p w14:paraId="1354A0D5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b/>
                <w:bCs/>
                <w:sz w:val="20"/>
                <w:szCs w:val="20"/>
              </w:rPr>
            </w:pPr>
            <w:r w:rsidRPr="6E4D9A89">
              <w:rPr>
                <w:b/>
                <w:bCs/>
                <w:sz w:val="20"/>
                <w:szCs w:val="20"/>
              </w:rPr>
              <w:t>SIM/NÃO/NA</w:t>
            </w:r>
          </w:p>
        </w:tc>
        <w:tc>
          <w:tcPr>
            <w:tcW w:w="2127" w:type="dxa"/>
          </w:tcPr>
          <w:p w14:paraId="30AABA83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745DB4">
              <w:rPr>
                <w:rFonts w:cstheme="minorHAnsi"/>
                <w:b/>
                <w:bCs/>
                <w:sz w:val="20"/>
                <w:szCs w:val="20"/>
              </w:rPr>
              <w:t>OBSERVAÇÃO</w:t>
            </w:r>
          </w:p>
        </w:tc>
      </w:tr>
      <w:tr w:rsidR="00D93BE7" w:rsidRPr="00745DB4" w14:paraId="2CE5E5D4" w14:textId="77777777" w:rsidTr="00513C0C">
        <w:tc>
          <w:tcPr>
            <w:tcW w:w="846" w:type="dxa"/>
          </w:tcPr>
          <w:p w14:paraId="4D644762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100" w:after="10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052" w:type="dxa"/>
          </w:tcPr>
          <w:p w14:paraId="1B136A9F" w14:textId="77777777" w:rsidR="00D93BE7" w:rsidRPr="00745DB4" w:rsidRDefault="00D93BE7" w:rsidP="00D93BE7">
            <w:pPr>
              <w:pStyle w:val="NormalWeb"/>
              <w:spacing w:before="100" w:after="100"/>
              <w:jc w:val="both"/>
              <w:rPr>
                <w:rFonts w:asciiTheme="minorHAnsi" w:hAnsiTheme="minorHAnsi" w:cstheme="minorBidi"/>
                <w:color w:val="000000"/>
                <w:sz w:val="20"/>
                <w:szCs w:val="20"/>
              </w:rPr>
            </w:pPr>
            <w:r w:rsidRPr="671499CB">
              <w:rPr>
                <w:rFonts w:asciiTheme="minorHAnsi" w:hAnsiTheme="minorHAnsi" w:cstheme="minorBidi"/>
                <w:color w:val="000000" w:themeColor="text1"/>
                <w:sz w:val="20"/>
                <w:szCs w:val="20"/>
              </w:rPr>
              <w:t>As diligências d</w:t>
            </w:r>
            <w:r>
              <w:rPr>
                <w:rFonts w:asciiTheme="minorHAnsi" w:hAnsiTheme="minorHAnsi" w:cstheme="minorBidi"/>
                <w:color w:val="000000" w:themeColor="text1"/>
                <w:sz w:val="20"/>
                <w:szCs w:val="20"/>
              </w:rPr>
              <w:t>a</w:t>
            </w:r>
            <w:r w:rsidRPr="671499CB">
              <w:rPr>
                <w:rFonts w:asciiTheme="minorHAnsi" w:hAnsiTheme="minorHAnsi" w:cstheme="minorBidi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Bidi"/>
                <w:color w:val="000000" w:themeColor="text1"/>
                <w:sz w:val="20"/>
                <w:szCs w:val="20"/>
              </w:rPr>
              <w:t>CGU</w:t>
            </w:r>
            <w:r w:rsidRPr="671499CB">
              <w:rPr>
                <w:rFonts w:asciiTheme="minorHAnsi" w:hAnsiTheme="minorHAnsi" w:cstheme="minorBidi"/>
                <w:color w:val="000000" w:themeColor="text1"/>
                <w:sz w:val="20"/>
                <w:szCs w:val="20"/>
              </w:rPr>
              <w:t xml:space="preserve"> necessárias ao saneamento dos autos foram totalmente atendidas?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/NA"/>
            <w:tag w:val="SIM/NÃO/NA"/>
            <w:id w:val="520362104"/>
            <w:lock w:val="sdtLocked"/>
            <w:placeholder>
              <w:docPart w:val="43EE3538132F482E9EACA04D52150670"/>
            </w:placeholder>
            <w:showingPlcHdr/>
            <w:dropDownList>
              <w:listItem w:displayText="SIM" w:value="SIM"/>
              <w:listItem w:displayText="NÃO" w:value="NÃO"/>
              <w:listItem w:displayText="NA" w:value="NA"/>
            </w:dropDownList>
          </w:sdtPr>
          <w:sdtEndPr/>
          <w:sdtContent>
            <w:tc>
              <w:tcPr>
                <w:tcW w:w="1468" w:type="dxa"/>
              </w:tcPr>
              <w:p w14:paraId="52EE1E71" w14:textId="77777777" w:rsidR="00D93BE7" w:rsidRPr="00745DB4" w:rsidRDefault="00D93BE7" w:rsidP="00513C0C">
                <w:pPr>
                  <w:tabs>
                    <w:tab w:val="left" w:pos="1276"/>
                  </w:tabs>
                  <w:jc w:val="center"/>
                  <w:rPr>
                    <w:rFonts w:eastAsia="Times New Roman" w:cstheme="minorHAnsi"/>
                    <w:color w:val="000000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1412B63C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/>
                <w:color w:val="000000"/>
                <w:sz w:val="20"/>
                <w:szCs w:val="20"/>
                <w:lang w:eastAsia="pt-BR"/>
              </w:rPr>
            </w:pPr>
          </w:p>
        </w:tc>
      </w:tr>
      <w:tr w:rsidR="00D93BE7" w:rsidRPr="00745DB4" w14:paraId="7A27CB84" w14:textId="77777777" w:rsidTr="00513C0C">
        <w:tc>
          <w:tcPr>
            <w:tcW w:w="846" w:type="dxa"/>
          </w:tcPr>
          <w:p w14:paraId="0AAEBB2E" w14:textId="77777777" w:rsidR="00D93BE7" w:rsidRPr="00745DB4" w:rsidRDefault="00D93BE7" w:rsidP="00D93BE7">
            <w:pPr>
              <w:pStyle w:val="NormalWeb"/>
              <w:numPr>
                <w:ilvl w:val="1"/>
                <w:numId w:val="17"/>
              </w:numPr>
              <w:spacing w:before="280" w:after="280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</w:p>
        </w:tc>
        <w:tc>
          <w:tcPr>
            <w:tcW w:w="5052" w:type="dxa"/>
          </w:tcPr>
          <w:p w14:paraId="6C4F79EC" w14:textId="2A333FB9" w:rsidR="00D93BE7" w:rsidRPr="00745DB4" w:rsidRDefault="0050349D" w:rsidP="00513C0C">
            <w:pPr>
              <w:pStyle w:val="NormalWeb"/>
              <w:spacing w:before="280" w:after="280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>
              <w:rPr>
                <w:rStyle w:val="normaltextrun"/>
                <w:rFonts w:ascii="Calibri" w:eastAsiaTheme="majorEastAsia" w:hAnsi="Calibri" w:cs="Calibri"/>
                <w:color w:val="000000"/>
                <w:sz w:val="20"/>
                <w:szCs w:val="20"/>
                <w:shd w:val="clear" w:color="auto" w:fill="FFFFFF"/>
              </w:rPr>
              <w:t>A CGU consignou em seu Relatório de Auditoria alguma ressalva em relação às conclusões do Tomador de Contas?</w:t>
            </w:r>
          </w:p>
        </w:tc>
        <w:sdt>
          <w:sdtPr>
            <w:rPr>
              <w:rFonts w:cstheme="minorHAnsi"/>
              <w:bCs/>
              <w:sz w:val="20"/>
              <w:szCs w:val="20"/>
            </w:rPr>
            <w:alias w:val="SIM/NÃO"/>
            <w:tag w:val="SIM/NÃO"/>
            <w:id w:val="857476185"/>
            <w:lock w:val="sdtLocked"/>
            <w:placeholder>
              <w:docPart w:val="D09B1D2E980F4875A61BD70D06417CFD"/>
            </w:placeholder>
            <w:showingPlcHdr/>
            <w:dropDownList>
              <w:listItem w:displayText="SIM" w:value="SIM"/>
              <w:listItem w:displayText="NÃO" w:value="NÃO"/>
            </w:dropDownList>
          </w:sdtPr>
          <w:sdtEndPr/>
          <w:sdtContent>
            <w:tc>
              <w:tcPr>
                <w:tcW w:w="1468" w:type="dxa"/>
              </w:tcPr>
              <w:p w14:paraId="40054500" w14:textId="7B10D360" w:rsidR="00D93BE7" w:rsidRPr="00745DB4" w:rsidRDefault="00ED007A" w:rsidP="00513C0C">
                <w:pPr>
                  <w:tabs>
                    <w:tab w:val="left" w:pos="1276"/>
                  </w:tabs>
                  <w:jc w:val="center"/>
                  <w:rPr>
                    <w:rFonts w:eastAsia="Times New Roman" w:cstheme="minorHAnsi"/>
                    <w:color w:val="000000"/>
                    <w:sz w:val="20"/>
                    <w:szCs w:val="20"/>
                    <w:lang w:eastAsia="pt-BR"/>
                  </w:rPr>
                </w:pPr>
                <w:r w:rsidRPr="00B10DAA">
                  <w:rPr>
                    <w:rStyle w:val="TextodoEspaoReservado"/>
                  </w:rPr>
                  <w:t>Escolher um item.</w:t>
                </w:r>
              </w:p>
            </w:tc>
          </w:sdtContent>
        </w:sdt>
        <w:tc>
          <w:tcPr>
            <w:tcW w:w="2127" w:type="dxa"/>
          </w:tcPr>
          <w:p w14:paraId="2534EAFE" w14:textId="77777777" w:rsidR="00D93BE7" w:rsidRPr="00745DB4" w:rsidRDefault="00D93BE7" w:rsidP="00513C0C">
            <w:pPr>
              <w:tabs>
                <w:tab w:val="left" w:pos="1276"/>
              </w:tabs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pt-BR"/>
              </w:rPr>
            </w:pPr>
          </w:p>
        </w:tc>
      </w:tr>
      <w:bookmarkEnd w:id="1"/>
    </w:tbl>
    <w:p w14:paraId="63B77E76" w14:textId="77777777" w:rsidR="00D93BE7" w:rsidRPr="00745DB4" w:rsidRDefault="00D93BE7" w:rsidP="00D93BE7">
      <w:pPr>
        <w:pStyle w:val="Rodap"/>
        <w:rPr>
          <w:rFonts w:cstheme="minorHAnsi"/>
          <w:sz w:val="20"/>
          <w:szCs w:val="20"/>
        </w:rPr>
      </w:pPr>
    </w:p>
    <w:p w14:paraId="521907B3" w14:textId="5580266E" w:rsidR="00D93BE7" w:rsidRDefault="00D93BE7" w:rsidP="27DC9C3A">
      <w:pPr>
        <w:pStyle w:val="Rodap"/>
        <w:rPr>
          <w:sz w:val="20"/>
          <w:szCs w:val="20"/>
        </w:rPr>
        <w:sectPr w:rsidR="00D93BE7" w:rsidSect="00D93BE7">
          <w:type w:val="continuous"/>
          <w:pgSz w:w="11906" w:h="16838"/>
          <w:pgMar w:top="1701" w:right="1418" w:bottom="680" w:left="1701" w:header="720" w:footer="0" w:gutter="0"/>
          <w:cols w:space="720"/>
          <w:formProt w:val="0"/>
          <w:titlePg/>
          <w:docGrid w:linePitch="360" w:charSpace="4096"/>
        </w:sectPr>
      </w:pPr>
      <w:r w:rsidRPr="27DC9C3A">
        <w:rPr>
          <w:sz w:val="20"/>
          <w:szCs w:val="20"/>
        </w:rPr>
        <w:t xml:space="preserve">Modelo atualizado em </w:t>
      </w:r>
      <w:r w:rsidR="0002692A">
        <w:rPr>
          <w:sz w:val="20"/>
          <w:szCs w:val="20"/>
        </w:rPr>
        <w:t>05</w:t>
      </w:r>
      <w:r w:rsidRPr="27DC9C3A">
        <w:rPr>
          <w:sz w:val="20"/>
          <w:szCs w:val="20"/>
        </w:rPr>
        <w:t>/</w:t>
      </w:r>
      <w:bookmarkEnd w:id="0"/>
      <w:r w:rsidR="006E50AF">
        <w:rPr>
          <w:sz w:val="20"/>
          <w:szCs w:val="20"/>
        </w:rPr>
        <w:t>202</w:t>
      </w:r>
      <w:r w:rsidR="0002692A">
        <w:rPr>
          <w:sz w:val="20"/>
          <w:szCs w:val="20"/>
        </w:rPr>
        <w:t>4</w:t>
      </w:r>
      <w:r w:rsidR="4D3FA1CF" w:rsidRPr="27DC9C3A">
        <w:rPr>
          <w:sz w:val="20"/>
          <w:szCs w:val="20"/>
        </w:rPr>
        <w:t>.</w:t>
      </w:r>
    </w:p>
    <w:p w14:paraId="29707D51" w14:textId="194DA0A8" w:rsidR="00FA6FA9" w:rsidRPr="002932D6" w:rsidRDefault="00FA6FA9" w:rsidP="00D93BE7">
      <w:pPr>
        <w:pStyle w:val="Rodap"/>
        <w:rPr>
          <w:strike/>
          <w:color w:val="000000" w:themeColor="text1"/>
          <w:sz w:val="20"/>
          <w:szCs w:val="20"/>
          <w:highlight w:val="yellow"/>
        </w:rPr>
      </w:pPr>
    </w:p>
    <w:sectPr w:rsidR="00FA6FA9" w:rsidRPr="002932D6" w:rsidSect="00D93BE7">
      <w:type w:val="continuous"/>
      <w:pgSz w:w="11906" w:h="16838"/>
      <w:pgMar w:top="1701" w:right="1418" w:bottom="680" w:left="1701" w:header="720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6FE31A" w14:textId="77777777" w:rsidR="00664362" w:rsidRDefault="00664362">
      <w:pPr>
        <w:spacing w:after="0" w:line="240" w:lineRule="auto"/>
      </w:pPr>
      <w:r>
        <w:separator/>
      </w:r>
    </w:p>
  </w:endnote>
  <w:endnote w:type="continuationSeparator" w:id="0">
    <w:p w14:paraId="4238FAC3" w14:textId="77777777" w:rsidR="00664362" w:rsidRDefault="00664362">
      <w:pPr>
        <w:spacing w:after="0" w:line="240" w:lineRule="auto"/>
      </w:pPr>
      <w:r>
        <w:continuationSeparator/>
      </w:r>
    </w:p>
  </w:endnote>
  <w:endnote w:type="continuationNotice" w:id="1">
    <w:p w14:paraId="4D8397B8" w14:textId="77777777" w:rsidR="00664362" w:rsidRDefault="006643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Liberation Serif">
    <w:altName w:val="Times New Roman"/>
    <w:charset w:val="01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29"/>
      <w:gridCol w:w="2929"/>
      <w:gridCol w:w="2929"/>
    </w:tblGrid>
    <w:tr w:rsidR="35E408DC" w14:paraId="1F7A0C34" w14:textId="77777777" w:rsidTr="35E408DC">
      <w:tc>
        <w:tcPr>
          <w:tcW w:w="2929" w:type="dxa"/>
        </w:tcPr>
        <w:p w14:paraId="64229E6C" w14:textId="5983D431" w:rsidR="35E408DC" w:rsidRDefault="35E408DC" w:rsidP="35E408DC">
          <w:pPr>
            <w:pStyle w:val="Cabealho"/>
            <w:ind w:left="-115"/>
          </w:pPr>
        </w:p>
      </w:tc>
      <w:tc>
        <w:tcPr>
          <w:tcW w:w="2929" w:type="dxa"/>
        </w:tcPr>
        <w:p w14:paraId="48D4743C" w14:textId="039142C1" w:rsidR="35E408DC" w:rsidRDefault="35E408DC" w:rsidP="35E408DC">
          <w:pPr>
            <w:pStyle w:val="Cabealho"/>
            <w:jc w:val="center"/>
          </w:pPr>
        </w:p>
      </w:tc>
      <w:tc>
        <w:tcPr>
          <w:tcW w:w="2929" w:type="dxa"/>
        </w:tcPr>
        <w:p w14:paraId="77162EEB" w14:textId="22A5D062" w:rsidR="35E408DC" w:rsidRDefault="35E408DC" w:rsidP="35E408DC">
          <w:pPr>
            <w:pStyle w:val="Cabealho"/>
            <w:ind w:right="-115"/>
            <w:jc w:val="right"/>
          </w:pPr>
        </w:p>
      </w:tc>
    </w:tr>
  </w:tbl>
  <w:p w14:paraId="32DAA84B" w14:textId="12A48087" w:rsidR="006228FD" w:rsidRDefault="006228FD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29"/>
      <w:gridCol w:w="2929"/>
      <w:gridCol w:w="2929"/>
    </w:tblGrid>
    <w:tr w:rsidR="35E408DC" w14:paraId="3704C15B" w14:textId="77777777" w:rsidTr="35E408DC">
      <w:tc>
        <w:tcPr>
          <w:tcW w:w="2929" w:type="dxa"/>
        </w:tcPr>
        <w:p w14:paraId="4C67FA96" w14:textId="0857BE32" w:rsidR="35E408DC" w:rsidRDefault="35E408DC" w:rsidP="35E408DC">
          <w:pPr>
            <w:pStyle w:val="Cabealho"/>
            <w:ind w:left="-115"/>
          </w:pPr>
        </w:p>
      </w:tc>
      <w:tc>
        <w:tcPr>
          <w:tcW w:w="2929" w:type="dxa"/>
        </w:tcPr>
        <w:p w14:paraId="5E6BBCBC" w14:textId="2D9B87A5" w:rsidR="35E408DC" w:rsidRDefault="35E408DC" w:rsidP="35E408DC">
          <w:pPr>
            <w:pStyle w:val="Cabealho"/>
            <w:jc w:val="center"/>
          </w:pPr>
        </w:p>
      </w:tc>
      <w:tc>
        <w:tcPr>
          <w:tcW w:w="2929" w:type="dxa"/>
        </w:tcPr>
        <w:p w14:paraId="4A18AAC8" w14:textId="61191ECD" w:rsidR="35E408DC" w:rsidRDefault="35E408DC" w:rsidP="35E408DC">
          <w:pPr>
            <w:pStyle w:val="Cabealho"/>
            <w:ind w:right="-115"/>
            <w:jc w:val="right"/>
          </w:pPr>
        </w:p>
      </w:tc>
    </w:tr>
  </w:tbl>
  <w:p w14:paraId="4B5E451B" w14:textId="03EA5952" w:rsidR="006228FD" w:rsidRDefault="006228FD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3591F" w14:textId="77777777" w:rsidR="00664362" w:rsidRDefault="00664362">
      <w:pPr>
        <w:spacing w:after="0" w:line="240" w:lineRule="auto"/>
      </w:pPr>
      <w:r>
        <w:separator/>
      </w:r>
    </w:p>
  </w:footnote>
  <w:footnote w:type="continuationSeparator" w:id="0">
    <w:p w14:paraId="2672EFFF" w14:textId="77777777" w:rsidR="00664362" w:rsidRDefault="00664362">
      <w:pPr>
        <w:spacing w:after="0" w:line="240" w:lineRule="auto"/>
      </w:pPr>
      <w:r>
        <w:continuationSeparator/>
      </w:r>
    </w:p>
  </w:footnote>
  <w:footnote w:type="continuationNotice" w:id="1">
    <w:p w14:paraId="6B4CA18B" w14:textId="77777777" w:rsidR="00664362" w:rsidRDefault="0066436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929"/>
      <w:gridCol w:w="2929"/>
      <w:gridCol w:w="2929"/>
    </w:tblGrid>
    <w:tr w:rsidR="35E408DC" w14:paraId="6FA861D3" w14:textId="77777777" w:rsidTr="35E408DC">
      <w:tc>
        <w:tcPr>
          <w:tcW w:w="2929" w:type="dxa"/>
        </w:tcPr>
        <w:p w14:paraId="677654A3" w14:textId="5F3D76EB" w:rsidR="35E408DC" w:rsidRDefault="35E408DC" w:rsidP="35E408DC">
          <w:pPr>
            <w:pStyle w:val="Cabealho"/>
            <w:ind w:left="-115"/>
          </w:pPr>
        </w:p>
      </w:tc>
      <w:tc>
        <w:tcPr>
          <w:tcW w:w="2929" w:type="dxa"/>
        </w:tcPr>
        <w:p w14:paraId="03952657" w14:textId="60E6498B" w:rsidR="35E408DC" w:rsidRDefault="35E408DC" w:rsidP="35E408DC">
          <w:pPr>
            <w:pStyle w:val="Cabealho"/>
            <w:jc w:val="center"/>
          </w:pPr>
        </w:p>
      </w:tc>
      <w:tc>
        <w:tcPr>
          <w:tcW w:w="2929" w:type="dxa"/>
        </w:tcPr>
        <w:p w14:paraId="16855A95" w14:textId="71829FEB" w:rsidR="35E408DC" w:rsidRDefault="35E408DC" w:rsidP="35E408DC">
          <w:pPr>
            <w:pStyle w:val="Cabealho"/>
            <w:ind w:right="-115"/>
            <w:jc w:val="right"/>
          </w:pPr>
        </w:p>
      </w:tc>
    </w:tr>
  </w:tbl>
  <w:p w14:paraId="446C74AD" w14:textId="0F577504" w:rsidR="006228FD" w:rsidRDefault="006228FD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E3034B" w14:textId="77777777" w:rsidR="001804F5" w:rsidRDefault="27DC9C3A" w:rsidP="00E31437">
    <w:pPr>
      <w:pStyle w:val="Ttulo4"/>
      <w:tabs>
        <w:tab w:val="left" w:pos="0"/>
      </w:tabs>
      <w:jc w:val="center"/>
    </w:pPr>
    <w:r>
      <w:rPr>
        <w:noProof/>
      </w:rPr>
      <w:drawing>
        <wp:inline distT="0" distB="0" distL="0" distR="0" wp14:anchorId="15E3034D" wp14:editId="7453C59A">
          <wp:extent cx="902335" cy="895985"/>
          <wp:effectExtent l="0" t="0" r="0" b="0"/>
          <wp:docPr id="2045725057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2335" cy="8959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sdt>
    <w:sdtPr>
      <w:id w:val="1363069964"/>
      <w:lock w:val="contentLocked"/>
      <w:group/>
    </w:sdtPr>
    <w:sdtEndPr/>
    <w:sdtContent>
      <w:p w14:paraId="15E3034C" w14:textId="77777777" w:rsidR="001804F5" w:rsidRDefault="001804F5" w:rsidP="001804F5">
        <w:pPr>
          <w:tabs>
            <w:tab w:val="left" w:pos="0"/>
          </w:tabs>
          <w:suppressAutoHyphens/>
          <w:spacing w:after="0" w:line="240" w:lineRule="auto"/>
          <w:jc w:val="center"/>
        </w:pPr>
        <w:r w:rsidRPr="0075007E">
          <w:rPr>
            <w:rFonts w:eastAsia="Times New Roman" w:cstheme="minorHAnsi"/>
            <w:kern w:val="2"/>
            <w:sz w:val="24"/>
            <w:szCs w:val="31"/>
            <w:shd w:val="clear" w:color="auto" w:fill="FFFFFF"/>
            <w:lang w:eastAsia="ar-SA"/>
          </w:rPr>
          <w:t>CONTROLADORIA-GERAL DA UNIÃO</w: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D0DA1"/>
    <w:multiLevelType w:val="multilevel"/>
    <w:tmpl w:val="0416001F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9E83DC2"/>
    <w:multiLevelType w:val="hybridMultilevel"/>
    <w:tmpl w:val="C47AF3DE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9D660D"/>
    <w:multiLevelType w:val="multilevel"/>
    <w:tmpl w:val="380EBC88"/>
    <w:lvl w:ilvl="0">
      <w:start w:val="1"/>
      <w:numFmt w:val="lowerLetter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FF558CF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4C9052C"/>
    <w:multiLevelType w:val="multilevel"/>
    <w:tmpl w:val="511AADC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30D21304"/>
    <w:multiLevelType w:val="hybridMultilevel"/>
    <w:tmpl w:val="8D161B8A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C16CA6"/>
    <w:multiLevelType w:val="hybridMultilevel"/>
    <w:tmpl w:val="40EAC034"/>
    <w:lvl w:ilvl="0" w:tplc="04160019">
      <w:start w:val="1"/>
      <w:numFmt w:val="lowerLetter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033E78"/>
    <w:multiLevelType w:val="hybridMultilevel"/>
    <w:tmpl w:val="7902E6D4"/>
    <w:lvl w:ilvl="0" w:tplc="0416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594517"/>
    <w:multiLevelType w:val="hybridMultilevel"/>
    <w:tmpl w:val="7930C5B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0F1D79"/>
    <w:multiLevelType w:val="hybridMultilevel"/>
    <w:tmpl w:val="C6EE35F8"/>
    <w:lvl w:ilvl="0" w:tplc="04160019">
      <w:start w:val="1"/>
      <w:numFmt w:val="lowerLetter"/>
      <w:lvlText w:val="%1.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E8F610E"/>
    <w:multiLevelType w:val="hybridMultilevel"/>
    <w:tmpl w:val="5E7E9734"/>
    <w:lvl w:ilvl="0" w:tplc="04160013">
      <w:start w:val="1"/>
      <w:numFmt w:val="upp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5EF94B9F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660E0572"/>
    <w:multiLevelType w:val="hybridMultilevel"/>
    <w:tmpl w:val="4EC8E70A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7A7474"/>
    <w:multiLevelType w:val="hybridMultilevel"/>
    <w:tmpl w:val="02A2550A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3C24E4"/>
    <w:multiLevelType w:val="hybridMultilevel"/>
    <w:tmpl w:val="8B86FF56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B4332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F3C2FC6"/>
    <w:multiLevelType w:val="multilevel"/>
    <w:tmpl w:val="5074C8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Contedodatabela"/>
      <w:suff w:val="nothing"/>
      <w:lvlText w:val="%1.%2."/>
      <w:lvlJc w:val="left"/>
      <w:pPr>
        <w:ind w:left="0" w:firstLine="0"/>
      </w:pPr>
      <w:rPr>
        <w:rFonts w:asciiTheme="minorHAnsi" w:hAnsiTheme="minorHAnsi" w:cstheme="minorHAnsi" w:hint="default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778C7893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2056195361">
    <w:abstractNumId w:val="0"/>
  </w:num>
  <w:num w:numId="2" w16cid:durableId="1355224786">
    <w:abstractNumId w:val="4"/>
  </w:num>
  <w:num w:numId="3" w16cid:durableId="1240211452">
    <w:abstractNumId w:val="11"/>
  </w:num>
  <w:num w:numId="4" w16cid:durableId="1601333623">
    <w:abstractNumId w:val="13"/>
  </w:num>
  <w:num w:numId="5" w16cid:durableId="486097225">
    <w:abstractNumId w:val="8"/>
  </w:num>
  <w:num w:numId="6" w16cid:durableId="386298901">
    <w:abstractNumId w:val="12"/>
  </w:num>
  <w:num w:numId="7" w16cid:durableId="1346664829">
    <w:abstractNumId w:val="5"/>
  </w:num>
  <w:num w:numId="8" w16cid:durableId="55907794">
    <w:abstractNumId w:val="16"/>
  </w:num>
  <w:num w:numId="9" w16cid:durableId="146938839">
    <w:abstractNumId w:val="10"/>
  </w:num>
  <w:num w:numId="10" w16cid:durableId="862940382">
    <w:abstractNumId w:val="14"/>
  </w:num>
  <w:num w:numId="11" w16cid:durableId="1556231566">
    <w:abstractNumId w:val="7"/>
  </w:num>
  <w:num w:numId="12" w16cid:durableId="1950693957">
    <w:abstractNumId w:val="15"/>
  </w:num>
  <w:num w:numId="13" w16cid:durableId="262998640">
    <w:abstractNumId w:val="16"/>
  </w:num>
  <w:num w:numId="14" w16cid:durableId="1824658418">
    <w:abstractNumId w:val="16"/>
  </w:num>
  <w:num w:numId="15" w16cid:durableId="1191917307">
    <w:abstractNumId w:val="1"/>
  </w:num>
  <w:num w:numId="16" w16cid:durableId="201675560">
    <w:abstractNumId w:val="6"/>
  </w:num>
  <w:num w:numId="17" w16cid:durableId="610626288">
    <w:abstractNumId w:val="3"/>
  </w:num>
  <w:num w:numId="18" w16cid:durableId="401563583">
    <w:abstractNumId w:val="17"/>
  </w:num>
  <w:num w:numId="19" w16cid:durableId="468522864">
    <w:abstractNumId w:val="2"/>
  </w:num>
  <w:num w:numId="20" w16cid:durableId="4267679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5FAD"/>
    <w:rsid w:val="00002079"/>
    <w:rsid w:val="00002CB0"/>
    <w:rsid w:val="00006475"/>
    <w:rsid w:val="00007440"/>
    <w:rsid w:val="00015677"/>
    <w:rsid w:val="00016D0D"/>
    <w:rsid w:val="000219D5"/>
    <w:rsid w:val="000239D1"/>
    <w:rsid w:val="00024A40"/>
    <w:rsid w:val="0002692A"/>
    <w:rsid w:val="00031710"/>
    <w:rsid w:val="0004253B"/>
    <w:rsid w:val="000500F9"/>
    <w:rsid w:val="00057F50"/>
    <w:rsid w:val="00060350"/>
    <w:rsid w:val="00062588"/>
    <w:rsid w:val="000627D0"/>
    <w:rsid w:val="00074103"/>
    <w:rsid w:val="0007763F"/>
    <w:rsid w:val="00077CAB"/>
    <w:rsid w:val="00080018"/>
    <w:rsid w:val="00081CBF"/>
    <w:rsid w:val="00090EDD"/>
    <w:rsid w:val="000952D9"/>
    <w:rsid w:val="000A0344"/>
    <w:rsid w:val="000A0757"/>
    <w:rsid w:val="000A2D5D"/>
    <w:rsid w:val="000A3D4A"/>
    <w:rsid w:val="000B2F2F"/>
    <w:rsid w:val="000B3C60"/>
    <w:rsid w:val="000C6B54"/>
    <w:rsid w:val="000C7566"/>
    <w:rsid w:val="000C7A9E"/>
    <w:rsid w:val="000D0C2A"/>
    <w:rsid w:val="000D1D9E"/>
    <w:rsid w:val="000D420F"/>
    <w:rsid w:val="000E151A"/>
    <w:rsid w:val="000E57FB"/>
    <w:rsid w:val="000F091A"/>
    <w:rsid w:val="000F0962"/>
    <w:rsid w:val="0010276A"/>
    <w:rsid w:val="00115ED1"/>
    <w:rsid w:val="00121BF6"/>
    <w:rsid w:val="00124279"/>
    <w:rsid w:val="00125099"/>
    <w:rsid w:val="00125DA8"/>
    <w:rsid w:val="001408F1"/>
    <w:rsid w:val="00141AC8"/>
    <w:rsid w:val="00143393"/>
    <w:rsid w:val="00143748"/>
    <w:rsid w:val="00145795"/>
    <w:rsid w:val="00146D4A"/>
    <w:rsid w:val="00152005"/>
    <w:rsid w:val="0015431C"/>
    <w:rsid w:val="00155BF8"/>
    <w:rsid w:val="001674FF"/>
    <w:rsid w:val="001701CB"/>
    <w:rsid w:val="00171599"/>
    <w:rsid w:val="0017452F"/>
    <w:rsid w:val="00180194"/>
    <w:rsid w:val="001804F5"/>
    <w:rsid w:val="001822AD"/>
    <w:rsid w:val="00187202"/>
    <w:rsid w:val="001A509A"/>
    <w:rsid w:val="001A59F0"/>
    <w:rsid w:val="001A5B07"/>
    <w:rsid w:val="001A61EF"/>
    <w:rsid w:val="001B065F"/>
    <w:rsid w:val="001B20F8"/>
    <w:rsid w:val="001B2227"/>
    <w:rsid w:val="001B3EE7"/>
    <w:rsid w:val="001C41CB"/>
    <w:rsid w:val="001C54D5"/>
    <w:rsid w:val="001D2322"/>
    <w:rsid w:val="001E0971"/>
    <w:rsid w:val="001E4F3A"/>
    <w:rsid w:val="0020355F"/>
    <w:rsid w:val="00204A46"/>
    <w:rsid w:val="002075D5"/>
    <w:rsid w:val="00225906"/>
    <w:rsid w:val="00230C1D"/>
    <w:rsid w:val="00235F0A"/>
    <w:rsid w:val="002472FD"/>
    <w:rsid w:val="002504B4"/>
    <w:rsid w:val="00262B01"/>
    <w:rsid w:val="0026434F"/>
    <w:rsid w:val="00280481"/>
    <w:rsid w:val="00285979"/>
    <w:rsid w:val="002932D6"/>
    <w:rsid w:val="00294D23"/>
    <w:rsid w:val="002A7CD3"/>
    <w:rsid w:val="002A7EF9"/>
    <w:rsid w:val="002B221F"/>
    <w:rsid w:val="002B2284"/>
    <w:rsid w:val="002B42E4"/>
    <w:rsid w:val="002B5692"/>
    <w:rsid w:val="002C595D"/>
    <w:rsid w:val="002C778F"/>
    <w:rsid w:val="002D0D54"/>
    <w:rsid w:val="002D11DA"/>
    <w:rsid w:val="002D5B7F"/>
    <w:rsid w:val="002D6BD5"/>
    <w:rsid w:val="002E2567"/>
    <w:rsid w:val="002F5278"/>
    <w:rsid w:val="002F6877"/>
    <w:rsid w:val="002F7EE7"/>
    <w:rsid w:val="00306091"/>
    <w:rsid w:val="00306992"/>
    <w:rsid w:val="003157BC"/>
    <w:rsid w:val="003170B1"/>
    <w:rsid w:val="00330E3C"/>
    <w:rsid w:val="003316AD"/>
    <w:rsid w:val="00336612"/>
    <w:rsid w:val="003609EA"/>
    <w:rsid w:val="003617EA"/>
    <w:rsid w:val="00370980"/>
    <w:rsid w:val="00373210"/>
    <w:rsid w:val="003749B3"/>
    <w:rsid w:val="003759F8"/>
    <w:rsid w:val="003903D7"/>
    <w:rsid w:val="00397663"/>
    <w:rsid w:val="003A1E03"/>
    <w:rsid w:val="003A2103"/>
    <w:rsid w:val="003B5D89"/>
    <w:rsid w:val="003B6965"/>
    <w:rsid w:val="003C08A8"/>
    <w:rsid w:val="003C1100"/>
    <w:rsid w:val="003C7287"/>
    <w:rsid w:val="003E2A9F"/>
    <w:rsid w:val="003E3B66"/>
    <w:rsid w:val="003F33E7"/>
    <w:rsid w:val="003F5A37"/>
    <w:rsid w:val="00400470"/>
    <w:rsid w:val="00402050"/>
    <w:rsid w:val="0040480D"/>
    <w:rsid w:val="004051FC"/>
    <w:rsid w:val="00407DBB"/>
    <w:rsid w:val="0041194C"/>
    <w:rsid w:val="004309BE"/>
    <w:rsid w:val="0043121D"/>
    <w:rsid w:val="00431955"/>
    <w:rsid w:val="0043384D"/>
    <w:rsid w:val="00434A9F"/>
    <w:rsid w:val="004359E5"/>
    <w:rsid w:val="004418E3"/>
    <w:rsid w:val="00441B74"/>
    <w:rsid w:val="00441FAC"/>
    <w:rsid w:val="00454ADA"/>
    <w:rsid w:val="004566E2"/>
    <w:rsid w:val="00457763"/>
    <w:rsid w:val="004579B1"/>
    <w:rsid w:val="004650EE"/>
    <w:rsid w:val="004671DE"/>
    <w:rsid w:val="004710CE"/>
    <w:rsid w:val="004753B3"/>
    <w:rsid w:val="0047581A"/>
    <w:rsid w:val="00476D6A"/>
    <w:rsid w:val="00485066"/>
    <w:rsid w:val="0048560A"/>
    <w:rsid w:val="0049468C"/>
    <w:rsid w:val="00494851"/>
    <w:rsid w:val="004B516D"/>
    <w:rsid w:val="004B5238"/>
    <w:rsid w:val="004C42FE"/>
    <w:rsid w:val="004C7450"/>
    <w:rsid w:val="004D2353"/>
    <w:rsid w:val="004E109D"/>
    <w:rsid w:val="004E28BB"/>
    <w:rsid w:val="004E64B1"/>
    <w:rsid w:val="004F7BEB"/>
    <w:rsid w:val="0050078A"/>
    <w:rsid w:val="0050304E"/>
    <w:rsid w:val="0050349D"/>
    <w:rsid w:val="0050451B"/>
    <w:rsid w:val="005054D9"/>
    <w:rsid w:val="00511F17"/>
    <w:rsid w:val="00515C16"/>
    <w:rsid w:val="00515E4B"/>
    <w:rsid w:val="005215E3"/>
    <w:rsid w:val="00524FCF"/>
    <w:rsid w:val="00525BC3"/>
    <w:rsid w:val="005365BF"/>
    <w:rsid w:val="00537E7E"/>
    <w:rsid w:val="00540BDB"/>
    <w:rsid w:val="00552557"/>
    <w:rsid w:val="00562C72"/>
    <w:rsid w:val="00563C3A"/>
    <w:rsid w:val="00567D95"/>
    <w:rsid w:val="00577E2F"/>
    <w:rsid w:val="005C1797"/>
    <w:rsid w:val="005C30F7"/>
    <w:rsid w:val="005C7658"/>
    <w:rsid w:val="005D22CB"/>
    <w:rsid w:val="005D2372"/>
    <w:rsid w:val="005E663C"/>
    <w:rsid w:val="005F27FE"/>
    <w:rsid w:val="005F2C9A"/>
    <w:rsid w:val="005F3D23"/>
    <w:rsid w:val="005F5849"/>
    <w:rsid w:val="005F6E3F"/>
    <w:rsid w:val="006009D8"/>
    <w:rsid w:val="006038B8"/>
    <w:rsid w:val="00603DC3"/>
    <w:rsid w:val="00604DB5"/>
    <w:rsid w:val="00607735"/>
    <w:rsid w:val="0061010C"/>
    <w:rsid w:val="006228FD"/>
    <w:rsid w:val="00640524"/>
    <w:rsid w:val="00642034"/>
    <w:rsid w:val="0064493E"/>
    <w:rsid w:val="00647EEA"/>
    <w:rsid w:val="00651722"/>
    <w:rsid w:val="00651928"/>
    <w:rsid w:val="00652DF0"/>
    <w:rsid w:val="00656E7C"/>
    <w:rsid w:val="0066027B"/>
    <w:rsid w:val="006618EA"/>
    <w:rsid w:val="006621CF"/>
    <w:rsid w:val="00662C5D"/>
    <w:rsid w:val="00663A00"/>
    <w:rsid w:val="00664362"/>
    <w:rsid w:val="00666377"/>
    <w:rsid w:val="00667A5D"/>
    <w:rsid w:val="00677DAF"/>
    <w:rsid w:val="006822AE"/>
    <w:rsid w:val="00683793"/>
    <w:rsid w:val="0068550C"/>
    <w:rsid w:val="00692A3A"/>
    <w:rsid w:val="006937FD"/>
    <w:rsid w:val="00697B86"/>
    <w:rsid w:val="006A4A23"/>
    <w:rsid w:val="006B5C5F"/>
    <w:rsid w:val="006C0D54"/>
    <w:rsid w:val="006C58FD"/>
    <w:rsid w:val="006D11B7"/>
    <w:rsid w:val="006D1FED"/>
    <w:rsid w:val="006D5411"/>
    <w:rsid w:val="006E0A4C"/>
    <w:rsid w:val="006E1605"/>
    <w:rsid w:val="006E50AF"/>
    <w:rsid w:val="006F1AE1"/>
    <w:rsid w:val="006F28A4"/>
    <w:rsid w:val="006F604E"/>
    <w:rsid w:val="00700497"/>
    <w:rsid w:val="00717262"/>
    <w:rsid w:val="00717F7F"/>
    <w:rsid w:val="00721DAC"/>
    <w:rsid w:val="00721DBE"/>
    <w:rsid w:val="0075007E"/>
    <w:rsid w:val="0075075C"/>
    <w:rsid w:val="00752722"/>
    <w:rsid w:val="0075431D"/>
    <w:rsid w:val="00772020"/>
    <w:rsid w:val="007827E5"/>
    <w:rsid w:val="00783A9A"/>
    <w:rsid w:val="007916A7"/>
    <w:rsid w:val="007A1970"/>
    <w:rsid w:val="007A1FE6"/>
    <w:rsid w:val="007A3580"/>
    <w:rsid w:val="007A66F7"/>
    <w:rsid w:val="007A6B41"/>
    <w:rsid w:val="007B2D51"/>
    <w:rsid w:val="007B2E5F"/>
    <w:rsid w:val="007B7895"/>
    <w:rsid w:val="007D0937"/>
    <w:rsid w:val="007D1A7C"/>
    <w:rsid w:val="007D5BC8"/>
    <w:rsid w:val="007E23F8"/>
    <w:rsid w:val="007F0A5D"/>
    <w:rsid w:val="007F0C17"/>
    <w:rsid w:val="008018A4"/>
    <w:rsid w:val="00810D03"/>
    <w:rsid w:val="00810FE5"/>
    <w:rsid w:val="00812CB7"/>
    <w:rsid w:val="00815BD6"/>
    <w:rsid w:val="00821EB2"/>
    <w:rsid w:val="008233CB"/>
    <w:rsid w:val="0082436E"/>
    <w:rsid w:val="00827BDC"/>
    <w:rsid w:val="0083536D"/>
    <w:rsid w:val="00855DBA"/>
    <w:rsid w:val="00862C5F"/>
    <w:rsid w:val="00863F4F"/>
    <w:rsid w:val="00865591"/>
    <w:rsid w:val="00877648"/>
    <w:rsid w:val="0088367B"/>
    <w:rsid w:val="00887686"/>
    <w:rsid w:val="00887767"/>
    <w:rsid w:val="00891CCD"/>
    <w:rsid w:val="008A386C"/>
    <w:rsid w:val="008B297C"/>
    <w:rsid w:val="008B6EFD"/>
    <w:rsid w:val="008C027D"/>
    <w:rsid w:val="008C2086"/>
    <w:rsid w:val="008C5373"/>
    <w:rsid w:val="008C737D"/>
    <w:rsid w:val="008D0B65"/>
    <w:rsid w:val="008D19A2"/>
    <w:rsid w:val="008D2BA2"/>
    <w:rsid w:val="008D3057"/>
    <w:rsid w:val="008E0F13"/>
    <w:rsid w:val="008F10E1"/>
    <w:rsid w:val="008F692E"/>
    <w:rsid w:val="00902782"/>
    <w:rsid w:val="0090711E"/>
    <w:rsid w:val="00917DE8"/>
    <w:rsid w:val="0092608E"/>
    <w:rsid w:val="00936127"/>
    <w:rsid w:val="0094084D"/>
    <w:rsid w:val="0094378D"/>
    <w:rsid w:val="00955746"/>
    <w:rsid w:val="00960EA3"/>
    <w:rsid w:val="009653AB"/>
    <w:rsid w:val="0096684A"/>
    <w:rsid w:val="00967017"/>
    <w:rsid w:val="00974F51"/>
    <w:rsid w:val="00983A81"/>
    <w:rsid w:val="00992E61"/>
    <w:rsid w:val="00993BFD"/>
    <w:rsid w:val="00993F44"/>
    <w:rsid w:val="009958FD"/>
    <w:rsid w:val="00995F4D"/>
    <w:rsid w:val="009972D6"/>
    <w:rsid w:val="009A0E70"/>
    <w:rsid w:val="009A2130"/>
    <w:rsid w:val="009A325C"/>
    <w:rsid w:val="009A59AE"/>
    <w:rsid w:val="009A7F45"/>
    <w:rsid w:val="009B20F1"/>
    <w:rsid w:val="009B2A67"/>
    <w:rsid w:val="009B50C8"/>
    <w:rsid w:val="009C7F03"/>
    <w:rsid w:val="009D32F1"/>
    <w:rsid w:val="009D40D6"/>
    <w:rsid w:val="009D5149"/>
    <w:rsid w:val="009E003A"/>
    <w:rsid w:val="009E1314"/>
    <w:rsid w:val="009E20DE"/>
    <w:rsid w:val="009E2866"/>
    <w:rsid w:val="009E373C"/>
    <w:rsid w:val="009F1225"/>
    <w:rsid w:val="009F207E"/>
    <w:rsid w:val="009F28CC"/>
    <w:rsid w:val="009F5E9D"/>
    <w:rsid w:val="009F700C"/>
    <w:rsid w:val="00A005EE"/>
    <w:rsid w:val="00A00C59"/>
    <w:rsid w:val="00A0555B"/>
    <w:rsid w:val="00A06420"/>
    <w:rsid w:val="00A1078A"/>
    <w:rsid w:val="00A17591"/>
    <w:rsid w:val="00A17CFB"/>
    <w:rsid w:val="00A22BCD"/>
    <w:rsid w:val="00A23DEA"/>
    <w:rsid w:val="00A26DA4"/>
    <w:rsid w:val="00A42696"/>
    <w:rsid w:val="00A4304D"/>
    <w:rsid w:val="00A5258E"/>
    <w:rsid w:val="00A526D6"/>
    <w:rsid w:val="00A53C54"/>
    <w:rsid w:val="00A55757"/>
    <w:rsid w:val="00A5746C"/>
    <w:rsid w:val="00A71DBD"/>
    <w:rsid w:val="00A76EE5"/>
    <w:rsid w:val="00AA0D5F"/>
    <w:rsid w:val="00AA1E8B"/>
    <w:rsid w:val="00AA3697"/>
    <w:rsid w:val="00AA6211"/>
    <w:rsid w:val="00AA75E6"/>
    <w:rsid w:val="00AB0380"/>
    <w:rsid w:val="00AB4CEF"/>
    <w:rsid w:val="00AB5F6F"/>
    <w:rsid w:val="00AB6A35"/>
    <w:rsid w:val="00AB7297"/>
    <w:rsid w:val="00AC1122"/>
    <w:rsid w:val="00AC2877"/>
    <w:rsid w:val="00AC4C9A"/>
    <w:rsid w:val="00AE4B20"/>
    <w:rsid w:val="00AE78F8"/>
    <w:rsid w:val="00AE7C68"/>
    <w:rsid w:val="00AF0A01"/>
    <w:rsid w:val="00AF0EC7"/>
    <w:rsid w:val="00AF5DA5"/>
    <w:rsid w:val="00B0024C"/>
    <w:rsid w:val="00B02DB9"/>
    <w:rsid w:val="00B2186F"/>
    <w:rsid w:val="00B26535"/>
    <w:rsid w:val="00B33E63"/>
    <w:rsid w:val="00B3446A"/>
    <w:rsid w:val="00B466B7"/>
    <w:rsid w:val="00B51D81"/>
    <w:rsid w:val="00B639FC"/>
    <w:rsid w:val="00B73413"/>
    <w:rsid w:val="00B7424E"/>
    <w:rsid w:val="00B82409"/>
    <w:rsid w:val="00B87FE2"/>
    <w:rsid w:val="00B908EA"/>
    <w:rsid w:val="00B9225D"/>
    <w:rsid w:val="00B92A9F"/>
    <w:rsid w:val="00B9313D"/>
    <w:rsid w:val="00B956DA"/>
    <w:rsid w:val="00B95CCB"/>
    <w:rsid w:val="00BA46A6"/>
    <w:rsid w:val="00BA53B7"/>
    <w:rsid w:val="00BB2B4B"/>
    <w:rsid w:val="00BB2E22"/>
    <w:rsid w:val="00BB72AE"/>
    <w:rsid w:val="00BC120D"/>
    <w:rsid w:val="00BC5E72"/>
    <w:rsid w:val="00BC6347"/>
    <w:rsid w:val="00BE0AC0"/>
    <w:rsid w:val="00BE3349"/>
    <w:rsid w:val="00BE7D9A"/>
    <w:rsid w:val="00BF0E05"/>
    <w:rsid w:val="00BF2599"/>
    <w:rsid w:val="00BF3687"/>
    <w:rsid w:val="00C01B85"/>
    <w:rsid w:val="00C01CF9"/>
    <w:rsid w:val="00C06162"/>
    <w:rsid w:val="00C101DD"/>
    <w:rsid w:val="00C11EDB"/>
    <w:rsid w:val="00C32231"/>
    <w:rsid w:val="00C32B09"/>
    <w:rsid w:val="00C4041A"/>
    <w:rsid w:val="00C425C6"/>
    <w:rsid w:val="00C42A21"/>
    <w:rsid w:val="00C53CE1"/>
    <w:rsid w:val="00C54F50"/>
    <w:rsid w:val="00C5784C"/>
    <w:rsid w:val="00C6212C"/>
    <w:rsid w:val="00C70904"/>
    <w:rsid w:val="00C7232D"/>
    <w:rsid w:val="00C81E7E"/>
    <w:rsid w:val="00C8436A"/>
    <w:rsid w:val="00C8542C"/>
    <w:rsid w:val="00CA180A"/>
    <w:rsid w:val="00CA1A9B"/>
    <w:rsid w:val="00CA30FA"/>
    <w:rsid w:val="00CB4831"/>
    <w:rsid w:val="00CC2E37"/>
    <w:rsid w:val="00CC32E5"/>
    <w:rsid w:val="00CC3DF8"/>
    <w:rsid w:val="00CD0E2E"/>
    <w:rsid w:val="00CD0E94"/>
    <w:rsid w:val="00CD4872"/>
    <w:rsid w:val="00CE2B37"/>
    <w:rsid w:val="00CE2BEB"/>
    <w:rsid w:val="00CE37A1"/>
    <w:rsid w:val="00CF37A5"/>
    <w:rsid w:val="00CF65B8"/>
    <w:rsid w:val="00CF715F"/>
    <w:rsid w:val="00D130F7"/>
    <w:rsid w:val="00D20731"/>
    <w:rsid w:val="00D26CEB"/>
    <w:rsid w:val="00D275B0"/>
    <w:rsid w:val="00D32172"/>
    <w:rsid w:val="00D32D05"/>
    <w:rsid w:val="00D37328"/>
    <w:rsid w:val="00D42F38"/>
    <w:rsid w:val="00D55303"/>
    <w:rsid w:val="00D71E97"/>
    <w:rsid w:val="00D756CD"/>
    <w:rsid w:val="00D778C5"/>
    <w:rsid w:val="00D84AB4"/>
    <w:rsid w:val="00D9397D"/>
    <w:rsid w:val="00D93A8D"/>
    <w:rsid w:val="00D93BE7"/>
    <w:rsid w:val="00DA2D81"/>
    <w:rsid w:val="00DB0F85"/>
    <w:rsid w:val="00DB4572"/>
    <w:rsid w:val="00DC4974"/>
    <w:rsid w:val="00DC6F2D"/>
    <w:rsid w:val="00DD0A5D"/>
    <w:rsid w:val="00DD0C90"/>
    <w:rsid w:val="00DE1525"/>
    <w:rsid w:val="00DE27B0"/>
    <w:rsid w:val="00DE2CFE"/>
    <w:rsid w:val="00DE7F9B"/>
    <w:rsid w:val="00DF6DF9"/>
    <w:rsid w:val="00E017DB"/>
    <w:rsid w:val="00E20AFB"/>
    <w:rsid w:val="00E220BD"/>
    <w:rsid w:val="00E31437"/>
    <w:rsid w:val="00E31C51"/>
    <w:rsid w:val="00E426AB"/>
    <w:rsid w:val="00E46158"/>
    <w:rsid w:val="00E47981"/>
    <w:rsid w:val="00E62B25"/>
    <w:rsid w:val="00E631D3"/>
    <w:rsid w:val="00E652F9"/>
    <w:rsid w:val="00E74E10"/>
    <w:rsid w:val="00E76D22"/>
    <w:rsid w:val="00E81788"/>
    <w:rsid w:val="00E90020"/>
    <w:rsid w:val="00E95FD4"/>
    <w:rsid w:val="00EA2779"/>
    <w:rsid w:val="00EA441A"/>
    <w:rsid w:val="00EA7822"/>
    <w:rsid w:val="00EB6E67"/>
    <w:rsid w:val="00EB7537"/>
    <w:rsid w:val="00EC1797"/>
    <w:rsid w:val="00EC3C0A"/>
    <w:rsid w:val="00EC6FBC"/>
    <w:rsid w:val="00ED007A"/>
    <w:rsid w:val="00ED2484"/>
    <w:rsid w:val="00EE5901"/>
    <w:rsid w:val="00EF0E2C"/>
    <w:rsid w:val="00EF5844"/>
    <w:rsid w:val="00EF61F9"/>
    <w:rsid w:val="00EF75EA"/>
    <w:rsid w:val="00F0095A"/>
    <w:rsid w:val="00F026F4"/>
    <w:rsid w:val="00F05258"/>
    <w:rsid w:val="00F20615"/>
    <w:rsid w:val="00F3285F"/>
    <w:rsid w:val="00F360F2"/>
    <w:rsid w:val="00F41CE1"/>
    <w:rsid w:val="00F45C51"/>
    <w:rsid w:val="00F54DBD"/>
    <w:rsid w:val="00F612E0"/>
    <w:rsid w:val="00F64BBB"/>
    <w:rsid w:val="00F67F9B"/>
    <w:rsid w:val="00F708B7"/>
    <w:rsid w:val="00F738B3"/>
    <w:rsid w:val="00F7498C"/>
    <w:rsid w:val="00F81DEC"/>
    <w:rsid w:val="00F81E52"/>
    <w:rsid w:val="00F83088"/>
    <w:rsid w:val="00F865E8"/>
    <w:rsid w:val="00F870F3"/>
    <w:rsid w:val="00F90C0B"/>
    <w:rsid w:val="00F95FAD"/>
    <w:rsid w:val="00F97B30"/>
    <w:rsid w:val="00FA60E7"/>
    <w:rsid w:val="00FA6FA9"/>
    <w:rsid w:val="00FD3298"/>
    <w:rsid w:val="00FD56A0"/>
    <w:rsid w:val="00FE19D3"/>
    <w:rsid w:val="00FE4AF0"/>
    <w:rsid w:val="00FF274C"/>
    <w:rsid w:val="00FF7FCE"/>
    <w:rsid w:val="08200390"/>
    <w:rsid w:val="082D64DA"/>
    <w:rsid w:val="091E05CE"/>
    <w:rsid w:val="0C4AE5C9"/>
    <w:rsid w:val="0E0A48E9"/>
    <w:rsid w:val="0E951038"/>
    <w:rsid w:val="10136624"/>
    <w:rsid w:val="1082B772"/>
    <w:rsid w:val="15801ACA"/>
    <w:rsid w:val="16A7E23B"/>
    <w:rsid w:val="1ADD9CF5"/>
    <w:rsid w:val="23277B2D"/>
    <w:rsid w:val="2613FFBD"/>
    <w:rsid w:val="274F87D6"/>
    <w:rsid w:val="27631A9D"/>
    <w:rsid w:val="27DC9C3A"/>
    <w:rsid w:val="284C4909"/>
    <w:rsid w:val="28540155"/>
    <w:rsid w:val="2B345E5A"/>
    <w:rsid w:val="2C2E8074"/>
    <w:rsid w:val="32E6DC4D"/>
    <w:rsid w:val="34734533"/>
    <w:rsid w:val="35235041"/>
    <w:rsid w:val="35E408DC"/>
    <w:rsid w:val="36DF9892"/>
    <w:rsid w:val="3A8116A3"/>
    <w:rsid w:val="3C74A844"/>
    <w:rsid w:val="3D394BAF"/>
    <w:rsid w:val="3ECA7508"/>
    <w:rsid w:val="3FF6B337"/>
    <w:rsid w:val="403D9314"/>
    <w:rsid w:val="4077427B"/>
    <w:rsid w:val="42E5739A"/>
    <w:rsid w:val="459EF351"/>
    <w:rsid w:val="45D6C3B2"/>
    <w:rsid w:val="46F7B0A7"/>
    <w:rsid w:val="49D51EAE"/>
    <w:rsid w:val="49E4C84D"/>
    <w:rsid w:val="4A51B281"/>
    <w:rsid w:val="4B484A8D"/>
    <w:rsid w:val="4C6E19DE"/>
    <w:rsid w:val="4D3FA1CF"/>
    <w:rsid w:val="4E3A6D1B"/>
    <w:rsid w:val="4E9D498A"/>
    <w:rsid w:val="500537EF"/>
    <w:rsid w:val="53D11C53"/>
    <w:rsid w:val="54B160D7"/>
    <w:rsid w:val="5502B45B"/>
    <w:rsid w:val="556D8008"/>
    <w:rsid w:val="55B840B4"/>
    <w:rsid w:val="58A67613"/>
    <w:rsid w:val="5A4E6FF1"/>
    <w:rsid w:val="5E1B1E71"/>
    <w:rsid w:val="5E921FA6"/>
    <w:rsid w:val="6033A463"/>
    <w:rsid w:val="6049051C"/>
    <w:rsid w:val="631443AD"/>
    <w:rsid w:val="66CE74B2"/>
    <w:rsid w:val="69441440"/>
    <w:rsid w:val="6A03D35D"/>
    <w:rsid w:val="6BFBF8E5"/>
    <w:rsid w:val="6C6CB60A"/>
    <w:rsid w:val="70D6737A"/>
    <w:rsid w:val="770E9ED4"/>
    <w:rsid w:val="789E3EAD"/>
    <w:rsid w:val="791E90E6"/>
    <w:rsid w:val="7C895929"/>
    <w:rsid w:val="7DCC8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E30319"/>
  <w15:docId w15:val="{12A4DE4B-4C28-4EDC-A85F-540686DC1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</w:rPr>
  </w:style>
  <w:style w:type="paragraph" w:styleId="Ttulo4">
    <w:name w:val="heading 4"/>
    <w:basedOn w:val="Normal"/>
    <w:next w:val="Normal"/>
    <w:link w:val="Ttulo4Char"/>
    <w:unhideWhenUsed/>
    <w:qFormat/>
    <w:rsid w:val="00A56EE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qFormat/>
    <w:rsid w:val="00A56EE5"/>
  </w:style>
  <w:style w:type="character" w:customStyle="1" w:styleId="RodapChar">
    <w:name w:val="Rodapé Char"/>
    <w:basedOn w:val="Fontepargpadro"/>
    <w:link w:val="Rodap"/>
    <w:uiPriority w:val="99"/>
    <w:qFormat/>
    <w:rsid w:val="00A56EE5"/>
  </w:style>
  <w:style w:type="character" w:customStyle="1" w:styleId="Ttulo4Char">
    <w:name w:val="Título 4 Char"/>
    <w:basedOn w:val="Fontepargpadro"/>
    <w:link w:val="Ttulo4"/>
    <w:qFormat/>
    <w:rsid w:val="00A56EE5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InternetLink">
    <w:name w:val="Internet Link"/>
    <w:basedOn w:val="Fontepargpadro"/>
    <w:uiPriority w:val="99"/>
    <w:unhideWhenUsed/>
    <w:rsid w:val="008C0766"/>
    <w:rPr>
      <w:color w:val="0563C1" w:themeColor="hyperlink"/>
      <w:u w:val="single"/>
    </w:rPr>
  </w:style>
  <w:style w:type="character" w:styleId="TextodoEspaoReservado">
    <w:name w:val="Placeholder Text"/>
    <w:basedOn w:val="Fontepargpadro"/>
    <w:uiPriority w:val="99"/>
    <w:semiHidden/>
    <w:qFormat/>
    <w:rsid w:val="008556F9"/>
    <w:rPr>
      <w:color w:val="808080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5C6C02"/>
    <w:rPr>
      <w:rFonts w:ascii="Segoe UI" w:hAnsi="Segoe UI" w:cs="Segoe UI"/>
      <w:sz w:val="18"/>
      <w:szCs w:val="18"/>
    </w:rPr>
  </w:style>
  <w:style w:type="paragraph" w:customStyle="1" w:styleId="Heading">
    <w:name w:val="Heading"/>
    <w:basedOn w:val="Normal"/>
    <w:next w:val="Corpodetexto"/>
    <w:qFormat/>
    <w:pPr>
      <w:keepNext/>
      <w:spacing w:before="240" w:after="120"/>
    </w:pPr>
    <w:rPr>
      <w:rFonts w:ascii="Liberation Sans" w:eastAsia="Noto Sans CJK SC Regular" w:hAnsi="Liberation Sans" w:cs="Lohit Devanagari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  <w:rPr>
      <w:rFonts w:cs="Lohit Devanagari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Cabealho">
    <w:name w:val="header"/>
    <w:basedOn w:val="Normal"/>
    <w:link w:val="CabealhoChar"/>
    <w:uiPriority w:val="99"/>
    <w:unhideWhenUsed/>
    <w:rsid w:val="00A56EE5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A56EE5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Corpodetexto32">
    <w:name w:val="Corpo de texto 32"/>
    <w:basedOn w:val="Normal"/>
    <w:qFormat/>
    <w:rsid w:val="00A56EE5"/>
    <w:pPr>
      <w:tabs>
        <w:tab w:val="left" w:pos="1418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2"/>
      <w:sz w:val="24"/>
      <w:szCs w:val="20"/>
      <w:lang w:eastAsia="ar-SA"/>
    </w:rPr>
  </w:style>
  <w:style w:type="paragraph" w:customStyle="1" w:styleId="Corpodetexto21">
    <w:name w:val="Corpo de texto 21"/>
    <w:basedOn w:val="Normal"/>
    <w:qFormat/>
    <w:rsid w:val="00A56EE5"/>
    <w:pPr>
      <w:tabs>
        <w:tab w:val="left" w:pos="1701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2"/>
      <w:sz w:val="2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5C6C02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styleId="NormalWeb">
    <w:name w:val="Normal (Web)"/>
    <w:basedOn w:val="Normal"/>
    <w:uiPriority w:val="99"/>
    <w:unhideWhenUsed/>
    <w:qFormat/>
    <w:rsid w:val="00BB3398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comentrio">
    <w:name w:val="annotation text"/>
    <w:basedOn w:val="Normal"/>
    <w:link w:val="TextodecomentrioChar"/>
    <w:uiPriority w:val="99"/>
    <w:rsid w:val="00FA6FA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FA6FA9"/>
    <w:rPr>
      <w:rFonts w:ascii="Times New Roman" w:eastAsia="Times New Roman" w:hAnsi="Times New Roman" w:cs="Times New Roman"/>
      <w:szCs w:val="20"/>
    </w:rPr>
  </w:style>
  <w:style w:type="paragraph" w:styleId="PargrafodaLista">
    <w:name w:val="List Paragraph"/>
    <w:basedOn w:val="Normal"/>
    <w:uiPriority w:val="34"/>
    <w:qFormat/>
    <w:rsid w:val="00FA6FA9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5365BF"/>
    <w:rPr>
      <w:sz w:val="16"/>
      <w:szCs w:val="16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5365BF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5365BF"/>
    <w:rPr>
      <w:rFonts w:ascii="Times New Roman" w:eastAsia="Times New Roman" w:hAnsi="Times New Roman" w:cs="Times New Roman"/>
      <w:b/>
      <w:bCs/>
      <w:szCs w:val="20"/>
    </w:rPr>
  </w:style>
  <w:style w:type="table" w:styleId="Tabelacomgrade">
    <w:name w:val="Table Grid"/>
    <w:basedOn w:val="Tabelanormal"/>
    <w:uiPriority w:val="39"/>
    <w:rsid w:val="00A005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CU-RelVoto-1">
    <w:name w:val="TCU - Rel/Voto - 1º §"/>
    <w:basedOn w:val="Normal"/>
    <w:qFormat/>
    <w:rsid w:val="00C54F50"/>
    <w:pPr>
      <w:spacing w:line="240" w:lineRule="auto"/>
      <w:ind w:firstLine="1134"/>
      <w:jc w:val="both"/>
    </w:pPr>
    <w:rPr>
      <w:rFonts w:ascii="Times New Roman" w:eastAsia="Times New Roman" w:hAnsi="Times New Roman" w:cs="Times New Roman"/>
      <w:sz w:val="24"/>
    </w:rPr>
  </w:style>
  <w:style w:type="paragraph" w:customStyle="1" w:styleId="Contedodatabela">
    <w:name w:val="Conteúdo da tabela"/>
    <w:basedOn w:val="Normal"/>
    <w:rsid w:val="0096684A"/>
    <w:pPr>
      <w:numPr>
        <w:ilvl w:val="1"/>
        <w:numId w:val="8"/>
      </w:numPr>
      <w:suppressLineNumbers/>
      <w:suppressAutoHyphens/>
      <w:spacing w:after="0" w:line="240" w:lineRule="auto"/>
    </w:pPr>
    <w:rPr>
      <w:rFonts w:ascii="Liberation Serif" w:eastAsia="Noto Sans CJK SC Regular" w:hAnsi="Liberation Serif" w:cs="Lohit Devanagari"/>
      <w:kern w:val="2"/>
      <w:sz w:val="24"/>
      <w:szCs w:val="24"/>
      <w:lang w:eastAsia="zh-CN" w:bidi="hi-IN"/>
    </w:rPr>
  </w:style>
  <w:style w:type="character" w:customStyle="1" w:styleId="normaltextrun">
    <w:name w:val="normaltextrun"/>
    <w:basedOn w:val="Fontepargpadro"/>
    <w:rsid w:val="009C7F03"/>
  </w:style>
  <w:style w:type="character" w:customStyle="1" w:styleId="eop">
    <w:name w:val="eop"/>
    <w:basedOn w:val="Fontepargpadro"/>
    <w:rsid w:val="009C7F03"/>
  </w:style>
  <w:style w:type="table" w:customStyle="1" w:styleId="Tabelacomgrade1">
    <w:name w:val="Tabela com grade1"/>
    <w:basedOn w:val="Tabelanormal"/>
    <w:next w:val="Tabelacomgrade"/>
    <w:uiPriority w:val="39"/>
    <w:rsid w:val="00FD56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2">
    <w:name w:val="Tabela com grade2"/>
    <w:basedOn w:val="Tabelanormal"/>
    <w:next w:val="Tabelacomgrade"/>
    <w:uiPriority w:val="39"/>
    <w:rsid w:val="00FD56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i-provider">
    <w:name w:val="ui-provider"/>
    <w:basedOn w:val="Fontepargpadro"/>
    <w:rsid w:val="000269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172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95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98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9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2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705F4C4E1AE14C279B2494CD6E75179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772D913-9CC8-4DB3-8B61-AE5B020F60DD}"/>
      </w:docPartPr>
      <w:docPartBody>
        <w:p w:rsidR="004F0D7E" w:rsidRDefault="00F64BBB" w:rsidP="00F64BBB">
          <w:pPr>
            <w:pStyle w:val="705F4C4E1AE14C279B2494CD6E751796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9BCD6F7CDA974F5CB40A93D81C357FB4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40AC3FE-2BB9-4F1F-8A15-7D84FC5EE788}"/>
      </w:docPartPr>
      <w:docPartBody>
        <w:p w:rsidR="004F0D7E" w:rsidRDefault="00F64BBB" w:rsidP="00F64BBB">
          <w:pPr>
            <w:pStyle w:val="9BCD6F7CDA974F5CB40A93D81C357FB4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23A69423AB77426D98903BB624FA669B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416AE92-DA5E-4649-9C96-1E24B3E0AFC6}"/>
      </w:docPartPr>
      <w:docPartBody>
        <w:p w:rsidR="004F0D7E" w:rsidRDefault="00F64BBB" w:rsidP="00F64BBB">
          <w:pPr>
            <w:pStyle w:val="23A69423AB77426D98903BB624FA669B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3F74D57B02F4435192C8EE7CB0F815BB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E04CAB7-0031-4E42-AF0F-6B2F9710DA5B}"/>
      </w:docPartPr>
      <w:docPartBody>
        <w:p w:rsidR="004F0D7E" w:rsidRDefault="00F64BBB" w:rsidP="00F64BBB">
          <w:pPr>
            <w:pStyle w:val="3F74D57B02F4435192C8EE7CB0F815BB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55DEF238390B434AA172FEB2FCA9D60E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A30A92F-0FD4-4701-BE73-A0CB69CA930D}"/>
      </w:docPartPr>
      <w:docPartBody>
        <w:p w:rsidR="004F0D7E" w:rsidRDefault="00F64BBB" w:rsidP="00F64BBB">
          <w:pPr>
            <w:pStyle w:val="55DEF238390B434AA172FEB2FCA9D60E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D0F06D00F6ED4CE6A2B29AAD88A77E7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21AFDFD-A492-4421-8525-8685E8AEDF22}"/>
      </w:docPartPr>
      <w:docPartBody>
        <w:p w:rsidR="004F0D7E" w:rsidRDefault="00F64BBB" w:rsidP="00F64BBB">
          <w:pPr>
            <w:pStyle w:val="D0F06D00F6ED4CE6A2B29AAD88A77E7F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0EA67BA054434681AA537023F621EB4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10BDDCD-D18E-47AE-A4F1-868026448B54}"/>
      </w:docPartPr>
      <w:docPartBody>
        <w:p w:rsidR="004F0D7E" w:rsidRDefault="00F64BBB" w:rsidP="00F64BBB">
          <w:pPr>
            <w:pStyle w:val="0EA67BA054434681AA537023F621EB42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990BB205ABCA4BA0A88134F60D39BA5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B4D7B33-C76F-4D53-8F1D-589C9BE6D470}"/>
      </w:docPartPr>
      <w:docPartBody>
        <w:p w:rsidR="004F0D7E" w:rsidRDefault="00F64BBB" w:rsidP="00F64BBB">
          <w:pPr>
            <w:pStyle w:val="990BB205ABCA4BA0A88134F60D39BA50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23C5FEBCA38F4978822AF7EDA9526ED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6B891B1-C6F1-4AF3-8709-E5086CF33886}"/>
      </w:docPartPr>
      <w:docPartBody>
        <w:p w:rsidR="004F0D7E" w:rsidRDefault="00F64BBB" w:rsidP="00F64BBB">
          <w:pPr>
            <w:pStyle w:val="23C5FEBCA38F4978822AF7EDA9526ED0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D796C914FB1148478FB6E4086B3BB51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F2F8997-2024-40B9-B0DF-A429F5D0C954}"/>
      </w:docPartPr>
      <w:docPartBody>
        <w:p w:rsidR="004F0D7E" w:rsidRDefault="00F64BBB" w:rsidP="00F64BBB">
          <w:pPr>
            <w:pStyle w:val="D796C914FB1148478FB6E4086B3BB517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B0709785FE3349EB941C6FDBD9D3146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23656AC4-C1C6-4D66-BE74-DD53DB8044B4}"/>
      </w:docPartPr>
      <w:docPartBody>
        <w:p w:rsidR="004F0D7E" w:rsidRDefault="00F64BBB" w:rsidP="00F64BBB">
          <w:pPr>
            <w:pStyle w:val="B0709785FE3349EB941C6FDBD9D31466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767D9F1DBD044870BAFB5D997B077D2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6C2599D-FBEA-4F69-A116-B367E217B5DE}"/>
      </w:docPartPr>
      <w:docPartBody>
        <w:p w:rsidR="004F0D7E" w:rsidRDefault="00F64BBB" w:rsidP="00F64BBB">
          <w:pPr>
            <w:pStyle w:val="767D9F1DBD044870BAFB5D997B077D26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9A1889988F164557AB1C95E5D05DD8B4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E441E45-545E-4CB2-AC24-E30BBC61F254}"/>
      </w:docPartPr>
      <w:docPartBody>
        <w:p w:rsidR="004F0D7E" w:rsidRDefault="00F64BBB" w:rsidP="00F64BBB">
          <w:pPr>
            <w:pStyle w:val="9A1889988F164557AB1C95E5D05DD8B4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2FFF0DE9EA6B488EA87257B0EF8BA5F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22BEECB8-A722-4D53-8A17-F6E7EBC536E5}"/>
      </w:docPartPr>
      <w:docPartBody>
        <w:p w:rsidR="004F0D7E" w:rsidRDefault="00F64BBB" w:rsidP="00F64BBB">
          <w:pPr>
            <w:pStyle w:val="2FFF0DE9EA6B488EA87257B0EF8BA5F0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AED6346B6B3E4602AC622FBAEEC7685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0ABB2D23-D95F-4A66-B504-84DF7F2CAB3A}"/>
      </w:docPartPr>
      <w:docPartBody>
        <w:p w:rsidR="004F0D7E" w:rsidRDefault="00F64BBB" w:rsidP="00F64BBB">
          <w:pPr>
            <w:pStyle w:val="AED6346B6B3E4602AC622FBAEEC76857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D09AD3A68B064602A39935154005961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B9154BD-CB06-4DF4-A9DE-BA3991BD1864}"/>
      </w:docPartPr>
      <w:docPartBody>
        <w:p w:rsidR="004F0D7E" w:rsidRDefault="00F64BBB" w:rsidP="00F64BBB">
          <w:pPr>
            <w:pStyle w:val="D09AD3A68B064602A399351540059615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886A429D9AC944738DBADC49300C9AD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AD4DA8D-A771-4710-842A-C8D1E556A990}"/>
      </w:docPartPr>
      <w:docPartBody>
        <w:p w:rsidR="004F0D7E" w:rsidRDefault="00F64BBB" w:rsidP="00F64BBB">
          <w:pPr>
            <w:pStyle w:val="886A429D9AC944738DBADC49300C9ADF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4744593777B549CC8887916046F7DA6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67F93FD-183A-4525-947D-87C773A5ACE5}"/>
      </w:docPartPr>
      <w:docPartBody>
        <w:p w:rsidR="004F0D7E" w:rsidRDefault="00F64BBB" w:rsidP="00F64BBB">
          <w:pPr>
            <w:pStyle w:val="4744593777B549CC8887916046F7DA63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02AEC6F782394BF1B181DF8523C7CA5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46834A6-779C-4A1E-9D88-2AB5116A0770}"/>
      </w:docPartPr>
      <w:docPartBody>
        <w:p w:rsidR="004F0D7E" w:rsidRDefault="00F64BBB" w:rsidP="00F64BBB">
          <w:pPr>
            <w:pStyle w:val="02AEC6F782394BF1B181DF8523C7CA5D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800619D3F35745E3A8D4348BEBF74E0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38604B6-F486-4412-B663-361DC3258FAE}"/>
      </w:docPartPr>
      <w:docPartBody>
        <w:p w:rsidR="004F0D7E" w:rsidRDefault="00F64BBB" w:rsidP="00F64BBB">
          <w:pPr>
            <w:pStyle w:val="800619D3F35745E3A8D4348BEBF74E0F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EBAA5AE0E45249AA8CCDB090843BA4C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E88ADAD-C12E-4D95-9E3B-A826EF1D9E25}"/>
      </w:docPartPr>
      <w:docPartBody>
        <w:p w:rsidR="004F0D7E" w:rsidRDefault="00F64BBB" w:rsidP="00F64BBB">
          <w:pPr>
            <w:pStyle w:val="EBAA5AE0E45249AA8CCDB090843BA4CD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34A2AE5A3AA34686B9B89A4A53A5392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E64D6EA-DB5D-43C9-816C-762203960669}"/>
      </w:docPartPr>
      <w:docPartBody>
        <w:p w:rsidR="004F0D7E" w:rsidRDefault="00F64BBB" w:rsidP="00F64BBB">
          <w:pPr>
            <w:pStyle w:val="34A2AE5A3AA34686B9B89A4A53A53923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C01AD95A9B9C4376BE18CB94DA89B66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6CA21F6-46A7-42EC-AB19-BCDFC222380C}"/>
      </w:docPartPr>
      <w:docPartBody>
        <w:p w:rsidR="004F0D7E" w:rsidRDefault="00F64BBB" w:rsidP="00F64BBB">
          <w:pPr>
            <w:pStyle w:val="C01AD95A9B9C4376BE18CB94DA89B663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123E4C32FA374D3986B8B1DDCC40C3B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C48AD42-8C6C-4B82-AE32-AC9ED46E2642}"/>
      </w:docPartPr>
      <w:docPartBody>
        <w:p w:rsidR="004F0D7E" w:rsidRDefault="00F64BBB" w:rsidP="00F64BBB">
          <w:pPr>
            <w:pStyle w:val="123E4C32FA374D3986B8B1DDCC40C3B7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1F2A5C1A314A4B78B319C93467C2D5B4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DD5C602-A124-4E3B-AE2D-E8D88A8672ED}"/>
      </w:docPartPr>
      <w:docPartBody>
        <w:p w:rsidR="004F0D7E" w:rsidRDefault="00F64BBB" w:rsidP="00F64BBB">
          <w:pPr>
            <w:pStyle w:val="1F2A5C1A314A4B78B319C93467C2D5B4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FA81959CA46E46CDAD12C32ACF933D4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4BFA6EA-6604-4EE2-9A89-935019D984E8}"/>
      </w:docPartPr>
      <w:docPartBody>
        <w:p w:rsidR="004F0D7E" w:rsidRDefault="00F64BBB" w:rsidP="00F64BBB">
          <w:pPr>
            <w:pStyle w:val="FA81959CA46E46CDAD12C32ACF933D4C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5C966A97685D44A087B4B033993281F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135B0CA-806A-4EEB-9BC5-E7F675881493}"/>
      </w:docPartPr>
      <w:docPartBody>
        <w:p w:rsidR="004F0D7E" w:rsidRDefault="00F64BBB" w:rsidP="00F64BBB">
          <w:pPr>
            <w:pStyle w:val="5C966A97685D44A087B4B033993281F0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5023DB5622B04AF08C4376A68306679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121AAB1-18F4-453C-8D13-86CB3083FD38}"/>
      </w:docPartPr>
      <w:docPartBody>
        <w:p w:rsidR="004F0D7E" w:rsidRDefault="00F64BBB" w:rsidP="00F64BBB">
          <w:pPr>
            <w:pStyle w:val="5023DB5622B04AF08C4376A683066799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112786CFC1A1499E8D5E2BCCE2DF23BE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16A640C-F96E-4157-A190-5E9D3137D817}"/>
      </w:docPartPr>
      <w:docPartBody>
        <w:p w:rsidR="004F0D7E" w:rsidRDefault="00F64BBB" w:rsidP="00F64BBB">
          <w:pPr>
            <w:pStyle w:val="112786CFC1A1499E8D5E2BCCE2DF23BE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43EE3538132F482E9EACA04D5215067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E0B2265-1010-46DA-A3E0-208552F863D8}"/>
      </w:docPartPr>
      <w:docPartBody>
        <w:p w:rsidR="004F0D7E" w:rsidRDefault="00F64BBB" w:rsidP="00F64BBB">
          <w:pPr>
            <w:pStyle w:val="43EE3538132F482E9EACA04D52150670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8C3414A57FB34D71A0E429FF48D6B18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FC5E9AB-6EA8-4606-865F-780C8B067DD9}"/>
      </w:docPartPr>
      <w:docPartBody>
        <w:p w:rsidR="004F0D7E" w:rsidRDefault="00F64BBB" w:rsidP="00F64BBB">
          <w:pPr>
            <w:pStyle w:val="8C3414A57FB34D71A0E429FF48D6B182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24F41208962A480A85A42E5202765F34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265A1804-5CE0-4362-887E-9F05E9A032A5}"/>
      </w:docPartPr>
      <w:docPartBody>
        <w:p w:rsidR="004F0D7E" w:rsidRDefault="00F64BBB" w:rsidP="00F64BBB">
          <w:pPr>
            <w:pStyle w:val="24F41208962A480A85A42E5202765F34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F61378F1E6514D918116779D53ADAE3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5F378B8-EFBD-4CC5-B74C-210A328B63A1}"/>
      </w:docPartPr>
      <w:docPartBody>
        <w:p w:rsidR="004F0D7E" w:rsidRDefault="00F64BBB" w:rsidP="00F64BBB">
          <w:pPr>
            <w:pStyle w:val="F61378F1E6514D918116779D53ADAE33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B448994D7E3649AE9758811EC4C7E17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06ADA098-07B5-4F94-91CA-2A82520BE792}"/>
      </w:docPartPr>
      <w:docPartBody>
        <w:p w:rsidR="004F0D7E" w:rsidRDefault="00F64BBB" w:rsidP="00F64BBB">
          <w:pPr>
            <w:pStyle w:val="B448994D7E3649AE9758811EC4C7E17F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12976681A9FB4AC0BC1696612275AC1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BB5658A9-7689-4D22-BB2D-58763A3CF37D}"/>
      </w:docPartPr>
      <w:docPartBody>
        <w:p w:rsidR="004F0D7E" w:rsidRDefault="00F64BBB" w:rsidP="00F64BBB">
          <w:pPr>
            <w:pStyle w:val="12976681A9FB4AC0BC1696612275AC15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17B5D5217C0A44F8A6A604606F63FE0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64EFE94-D4EC-41CD-BDF9-A258E07194D9}"/>
      </w:docPartPr>
      <w:docPartBody>
        <w:p w:rsidR="004F0D7E" w:rsidRDefault="00F64BBB" w:rsidP="00F64BBB">
          <w:pPr>
            <w:pStyle w:val="17B5D5217C0A44F8A6A604606F63FE02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CDEDE33BB5E24FD2AE6405362A2F566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B97C7C8-E966-424E-A582-21F0395014C0}"/>
      </w:docPartPr>
      <w:docPartBody>
        <w:p w:rsidR="004F0D7E" w:rsidRDefault="00F64BBB" w:rsidP="00F64BBB">
          <w:pPr>
            <w:pStyle w:val="CDEDE33BB5E24FD2AE6405362A2F5668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B3C031E05B2E417BB32A16E877961D0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EA7DCC3-0B89-4C53-9FBD-831675C8ECB8}"/>
      </w:docPartPr>
      <w:docPartBody>
        <w:p w:rsidR="004F0D7E" w:rsidRDefault="00F64BBB" w:rsidP="00F64BBB">
          <w:pPr>
            <w:pStyle w:val="B3C031E05B2E417BB32A16E877961D0F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56AE87B362BF402B87E8605A2A8836B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7B15589-4EDF-42BB-9523-16A43F5A4F49}"/>
      </w:docPartPr>
      <w:docPartBody>
        <w:p w:rsidR="00DE1525" w:rsidRDefault="00F20615" w:rsidP="00F20615">
          <w:pPr>
            <w:pStyle w:val="56AE87B362BF402B87E8605A2A8836B3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4CE72FA93C004F6ABFD92E098BD2EDBE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88321473-51ED-4C7F-B0A3-E2F5518FB954}"/>
      </w:docPartPr>
      <w:docPartBody>
        <w:p w:rsidR="00DE1525" w:rsidRDefault="00F20615" w:rsidP="00F20615">
          <w:pPr>
            <w:pStyle w:val="4CE72FA93C004F6ABFD92E098BD2EDBE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D09B1D2E980F4875A61BD70D06417CF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9A55871-2752-4A74-9E67-A8C23099A048}"/>
      </w:docPartPr>
      <w:docPartBody>
        <w:p w:rsidR="003B0B6F" w:rsidRDefault="00DE1525" w:rsidP="00DE1525">
          <w:pPr>
            <w:pStyle w:val="D09B1D2E980F4875A61BD70D06417CFD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9809DA412A51428C81232180B5080A2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AF8E602-8360-435C-9FFD-D7BA06284F8E}"/>
      </w:docPartPr>
      <w:docPartBody>
        <w:p w:rsidR="007F7A20" w:rsidRDefault="00DD2345" w:rsidP="00DD2345">
          <w:pPr>
            <w:pStyle w:val="9809DA412A51428C81232180B5080A20"/>
          </w:pPr>
          <w:r w:rsidRPr="00652F48">
            <w:rPr>
              <w:rStyle w:val="TextodoEspaoReservado"/>
              <w:rFonts w:cstheme="minorHAnsi"/>
            </w:rPr>
            <w:t>Escolher um item.</w:t>
          </w:r>
        </w:p>
      </w:docPartBody>
    </w:docPart>
    <w:docPart>
      <w:docPartPr>
        <w:name w:val="08DD0A34EF8D4DACA77771FF6E29C94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B33E93E-77C4-4B32-A992-64BBF7DF9421}"/>
      </w:docPartPr>
      <w:docPartBody>
        <w:p w:rsidR="007F7A20" w:rsidRDefault="00DD2345" w:rsidP="00DD2345">
          <w:pPr>
            <w:pStyle w:val="08DD0A34EF8D4DACA77771FF6E29C948"/>
          </w:pPr>
          <w:r w:rsidRPr="00652F48">
            <w:rPr>
              <w:rStyle w:val="TextodoEspaoReservado"/>
              <w:rFonts w:cstheme="minorHAnsi"/>
            </w:rPr>
            <w:t>Escolher um item.</w:t>
          </w:r>
        </w:p>
      </w:docPartBody>
    </w:docPart>
    <w:docPart>
      <w:docPartPr>
        <w:name w:val="3E64E0FAD183446DAD09C1D7B116F9EA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A08C933-D097-4001-9A9C-109E40D26145}"/>
      </w:docPartPr>
      <w:docPartBody>
        <w:p w:rsidR="007F7A20" w:rsidRDefault="00DD2345" w:rsidP="00DD2345">
          <w:pPr>
            <w:pStyle w:val="3E64E0FAD183446DAD09C1D7B116F9EA"/>
          </w:pPr>
          <w:r w:rsidRPr="00652F48">
            <w:rPr>
              <w:rStyle w:val="TextodoEspaoReservado"/>
              <w:rFonts w:cstheme="minorHAnsi"/>
            </w:rPr>
            <w:t>Escolher um item.</w:t>
          </w:r>
        </w:p>
      </w:docPartBody>
    </w:docPart>
    <w:docPart>
      <w:docPartPr>
        <w:name w:val="0DA80F6FFDC142CE94085EADFE32FC1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4606EDB-5B3C-4C40-A4E4-86E417644D4B}"/>
      </w:docPartPr>
      <w:docPartBody>
        <w:p w:rsidR="007F7A20" w:rsidRDefault="00DD2345" w:rsidP="00DD2345">
          <w:pPr>
            <w:pStyle w:val="0DA80F6FFDC142CE94085EADFE32FC1F"/>
          </w:pPr>
          <w:r w:rsidRPr="00652F48">
            <w:rPr>
              <w:rStyle w:val="TextodoEspaoReservado"/>
              <w:rFonts w:cstheme="minorHAnsi"/>
            </w:rPr>
            <w:t>Escolher um item.</w:t>
          </w:r>
        </w:p>
      </w:docPartBody>
    </w:docPart>
    <w:docPart>
      <w:docPartPr>
        <w:name w:val="8813DFB0F47843A1B057373E0E63081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15B59D2-0231-42C0-80B5-CA723DD9AC6C}"/>
      </w:docPartPr>
      <w:docPartBody>
        <w:p w:rsidR="007F7A20" w:rsidRDefault="00DD2345" w:rsidP="00DD2345">
          <w:pPr>
            <w:pStyle w:val="8813DFB0F47843A1B057373E0E63081F"/>
          </w:pPr>
          <w:r w:rsidRPr="00652F48">
            <w:rPr>
              <w:rStyle w:val="TextodoEspaoReservado"/>
              <w:rFonts w:cstheme="minorHAnsi"/>
            </w:rPr>
            <w:t>Escolher um item.</w:t>
          </w:r>
        </w:p>
      </w:docPartBody>
    </w:docPart>
    <w:docPart>
      <w:docPartPr>
        <w:name w:val="4D28239D78E441A3A7056DBC011630A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23FEC86-5514-44EF-8B16-AB566FA0138A}"/>
      </w:docPartPr>
      <w:docPartBody>
        <w:p w:rsidR="007F7A20" w:rsidRDefault="00DD2345" w:rsidP="00DD2345">
          <w:pPr>
            <w:pStyle w:val="4D28239D78E441A3A7056DBC011630A3"/>
          </w:pPr>
          <w:r w:rsidRPr="00652F48">
            <w:rPr>
              <w:rStyle w:val="TextodoEspaoReservado"/>
              <w:rFonts w:cstheme="minorHAnsi"/>
            </w:rPr>
            <w:t>Escolher um item.</w:t>
          </w:r>
        </w:p>
      </w:docPartBody>
    </w:docPart>
    <w:docPart>
      <w:docPartPr>
        <w:name w:val="9C972492073C4A0991218662E35711CE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524C803-0A34-404B-8518-EDA93C2E34DE}"/>
      </w:docPartPr>
      <w:docPartBody>
        <w:p w:rsidR="007F7A20" w:rsidRDefault="00DD2345" w:rsidP="00DD2345">
          <w:pPr>
            <w:pStyle w:val="9C972492073C4A0991218662E35711CE"/>
          </w:pPr>
          <w:r w:rsidRPr="00652F48">
            <w:rPr>
              <w:rStyle w:val="TextodoEspaoReservado"/>
              <w:rFonts w:cstheme="minorHAnsi"/>
            </w:rPr>
            <w:t>Escolher um item.</w:t>
          </w:r>
        </w:p>
      </w:docPartBody>
    </w:docPart>
    <w:docPart>
      <w:docPartPr>
        <w:name w:val="4D7216E76F994900A75D38784DE6C27B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DF7F070-5E9D-4432-B164-0236A8FB8874}"/>
      </w:docPartPr>
      <w:docPartBody>
        <w:p w:rsidR="007F7A20" w:rsidRDefault="00DD2345" w:rsidP="00DD2345">
          <w:pPr>
            <w:pStyle w:val="4D7216E76F994900A75D38784DE6C27B"/>
          </w:pPr>
          <w:r w:rsidRPr="00652F48">
            <w:rPr>
              <w:rStyle w:val="TextodoEspaoReservado"/>
              <w:rFonts w:cstheme="minorHAnsi"/>
            </w:rPr>
            <w:t>Escolher um item.</w:t>
          </w:r>
        </w:p>
      </w:docPartBody>
    </w:docPart>
    <w:docPart>
      <w:docPartPr>
        <w:name w:val="2FF8B2B5DD4542C08DA618D33FFFB85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2A6267B-2DED-4B59-8367-E008677F4B96}"/>
      </w:docPartPr>
      <w:docPartBody>
        <w:p w:rsidR="007F7A20" w:rsidRDefault="00DD2345" w:rsidP="00DD2345">
          <w:pPr>
            <w:pStyle w:val="2FF8B2B5DD4542C08DA618D33FFFB853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9727F02E934C4A54A44B12CF2EEC0855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210B6D9B-7F8B-4588-BAC3-2F704DFB6DEF}"/>
      </w:docPartPr>
      <w:docPartBody>
        <w:p w:rsidR="00304A7A" w:rsidRDefault="00304A7A" w:rsidP="00304A7A">
          <w:pPr>
            <w:pStyle w:val="9727F02E934C4A54A44B12CF2EEC0855"/>
          </w:pPr>
          <w:r w:rsidRPr="00B10DAA">
            <w:rPr>
              <w:rStyle w:val="TextodoEspaoReservado"/>
            </w:rPr>
            <w:t>Escolher um item.</w:t>
          </w:r>
        </w:p>
      </w:docPartBody>
    </w:docPart>
    <w:docPart>
      <w:docPartPr>
        <w:name w:val="49466A113F47406F9E0BEDC673637941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199E56A-4A47-47D9-AA1F-8EC1AE13B60B}"/>
      </w:docPartPr>
      <w:docPartBody>
        <w:p w:rsidR="00304A7A" w:rsidRDefault="00304A7A" w:rsidP="00304A7A">
          <w:pPr>
            <w:pStyle w:val="49466A113F47406F9E0BEDC673637941"/>
          </w:pPr>
          <w:r w:rsidRPr="00B10DAA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Liberation Serif">
    <w:altName w:val="Times New Roman"/>
    <w:charset w:val="01"/>
    <w:family w:val="roman"/>
    <w:pitch w:val="variable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BBB"/>
    <w:rsid w:val="0018717B"/>
    <w:rsid w:val="001F1E54"/>
    <w:rsid w:val="00304A7A"/>
    <w:rsid w:val="003B0B6F"/>
    <w:rsid w:val="003D4452"/>
    <w:rsid w:val="004F0D7E"/>
    <w:rsid w:val="005F24CA"/>
    <w:rsid w:val="00790291"/>
    <w:rsid w:val="007F7A20"/>
    <w:rsid w:val="009E258C"/>
    <w:rsid w:val="00DD2345"/>
    <w:rsid w:val="00DE1525"/>
    <w:rsid w:val="00F20615"/>
    <w:rsid w:val="00F32F2A"/>
    <w:rsid w:val="00F64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qFormat/>
    <w:rsid w:val="00304A7A"/>
    <w:rPr>
      <w:color w:val="808080"/>
    </w:rPr>
  </w:style>
  <w:style w:type="paragraph" w:customStyle="1" w:styleId="9809DA412A51428C81232180B5080A20">
    <w:name w:val="9809DA412A51428C81232180B5080A20"/>
    <w:rsid w:val="00DD2345"/>
  </w:style>
  <w:style w:type="paragraph" w:customStyle="1" w:styleId="08DD0A34EF8D4DACA77771FF6E29C948">
    <w:name w:val="08DD0A34EF8D4DACA77771FF6E29C948"/>
    <w:rsid w:val="00DD2345"/>
  </w:style>
  <w:style w:type="paragraph" w:customStyle="1" w:styleId="3E64E0FAD183446DAD09C1D7B116F9EA">
    <w:name w:val="3E64E0FAD183446DAD09C1D7B116F9EA"/>
    <w:rsid w:val="00DD2345"/>
  </w:style>
  <w:style w:type="paragraph" w:customStyle="1" w:styleId="0DA80F6FFDC142CE94085EADFE32FC1F">
    <w:name w:val="0DA80F6FFDC142CE94085EADFE32FC1F"/>
    <w:rsid w:val="00DD2345"/>
  </w:style>
  <w:style w:type="paragraph" w:customStyle="1" w:styleId="8813DFB0F47843A1B057373E0E63081F">
    <w:name w:val="8813DFB0F47843A1B057373E0E63081F"/>
    <w:rsid w:val="00DD2345"/>
  </w:style>
  <w:style w:type="paragraph" w:customStyle="1" w:styleId="4D28239D78E441A3A7056DBC011630A3">
    <w:name w:val="4D28239D78E441A3A7056DBC011630A3"/>
    <w:rsid w:val="00DD2345"/>
  </w:style>
  <w:style w:type="paragraph" w:customStyle="1" w:styleId="9C972492073C4A0991218662E35711CE">
    <w:name w:val="9C972492073C4A0991218662E35711CE"/>
    <w:rsid w:val="00DD2345"/>
  </w:style>
  <w:style w:type="paragraph" w:customStyle="1" w:styleId="4D7216E76F994900A75D38784DE6C27B">
    <w:name w:val="4D7216E76F994900A75D38784DE6C27B"/>
    <w:rsid w:val="00DD2345"/>
  </w:style>
  <w:style w:type="paragraph" w:customStyle="1" w:styleId="2FF8B2B5DD4542C08DA618D33FFFB853">
    <w:name w:val="2FF8B2B5DD4542C08DA618D33FFFB853"/>
    <w:rsid w:val="00DD2345"/>
  </w:style>
  <w:style w:type="paragraph" w:customStyle="1" w:styleId="705F4C4E1AE14C279B2494CD6E751796">
    <w:name w:val="705F4C4E1AE14C279B2494CD6E751796"/>
    <w:rsid w:val="00F64BBB"/>
  </w:style>
  <w:style w:type="paragraph" w:customStyle="1" w:styleId="891DD0FE3D80479BAED6450E3762ED2C">
    <w:name w:val="891DD0FE3D80479BAED6450E3762ED2C"/>
    <w:rsid w:val="00F64BBB"/>
  </w:style>
  <w:style w:type="paragraph" w:customStyle="1" w:styleId="9BCD6F7CDA974F5CB40A93D81C357FB4">
    <w:name w:val="9BCD6F7CDA974F5CB40A93D81C357FB4"/>
    <w:rsid w:val="00F64BBB"/>
  </w:style>
  <w:style w:type="paragraph" w:customStyle="1" w:styleId="23A69423AB77426D98903BB624FA669B">
    <w:name w:val="23A69423AB77426D98903BB624FA669B"/>
    <w:rsid w:val="00F64BBB"/>
  </w:style>
  <w:style w:type="paragraph" w:customStyle="1" w:styleId="3F74D57B02F4435192C8EE7CB0F815BB">
    <w:name w:val="3F74D57B02F4435192C8EE7CB0F815BB"/>
    <w:rsid w:val="00F64BBB"/>
  </w:style>
  <w:style w:type="paragraph" w:customStyle="1" w:styleId="55DEF238390B434AA172FEB2FCA9D60E">
    <w:name w:val="55DEF238390B434AA172FEB2FCA9D60E"/>
    <w:rsid w:val="00F64BBB"/>
  </w:style>
  <w:style w:type="paragraph" w:customStyle="1" w:styleId="D0F06D00F6ED4CE6A2B29AAD88A77E7F">
    <w:name w:val="D0F06D00F6ED4CE6A2B29AAD88A77E7F"/>
    <w:rsid w:val="00F64BBB"/>
  </w:style>
  <w:style w:type="paragraph" w:customStyle="1" w:styleId="0EA67BA054434681AA537023F621EB42">
    <w:name w:val="0EA67BA054434681AA537023F621EB42"/>
    <w:rsid w:val="00F64BBB"/>
  </w:style>
  <w:style w:type="paragraph" w:customStyle="1" w:styleId="990BB205ABCA4BA0A88134F60D39BA50">
    <w:name w:val="990BB205ABCA4BA0A88134F60D39BA50"/>
    <w:rsid w:val="00F64BBB"/>
  </w:style>
  <w:style w:type="paragraph" w:customStyle="1" w:styleId="23C5FEBCA38F4978822AF7EDA9526ED0">
    <w:name w:val="23C5FEBCA38F4978822AF7EDA9526ED0"/>
    <w:rsid w:val="00F64BBB"/>
  </w:style>
  <w:style w:type="paragraph" w:customStyle="1" w:styleId="D796C914FB1148478FB6E4086B3BB517">
    <w:name w:val="D796C914FB1148478FB6E4086B3BB517"/>
    <w:rsid w:val="00F64BBB"/>
  </w:style>
  <w:style w:type="paragraph" w:customStyle="1" w:styleId="B0709785FE3349EB941C6FDBD9D31466">
    <w:name w:val="B0709785FE3349EB941C6FDBD9D31466"/>
    <w:rsid w:val="00F64BBB"/>
  </w:style>
  <w:style w:type="paragraph" w:customStyle="1" w:styleId="767D9F1DBD044870BAFB5D997B077D26">
    <w:name w:val="767D9F1DBD044870BAFB5D997B077D26"/>
    <w:rsid w:val="00F64BBB"/>
  </w:style>
  <w:style w:type="paragraph" w:customStyle="1" w:styleId="6E2220D98E8046D6875C70ADEC4A0A69">
    <w:name w:val="6E2220D98E8046D6875C70ADEC4A0A69"/>
    <w:rsid w:val="00304A7A"/>
    <w:rPr>
      <w:kern w:val="2"/>
      <w14:ligatures w14:val="standardContextual"/>
    </w:rPr>
  </w:style>
  <w:style w:type="paragraph" w:customStyle="1" w:styleId="9A1889988F164557AB1C95E5D05DD8B4">
    <w:name w:val="9A1889988F164557AB1C95E5D05DD8B4"/>
    <w:rsid w:val="00F64BBB"/>
  </w:style>
  <w:style w:type="paragraph" w:customStyle="1" w:styleId="B44D217361034BE3A5550779288EB0CF">
    <w:name w:val="B44D217361034BE3A5550779288EB0CF"/>
    <w:rsid w:val="00304A7A"/>
    <w:rPr>
      <w:kern w:val="2"/>
      <w14:ligatures w14:val="standardContextual"/>
    </w:rPr>
  </w:style>
  <w:style w:type="paragraph" w:customStyle="1" w:styleId="2FFF0DE9EA6B488EA87257B0EF8BA5F0">
    <w:name w:val="2FFF0DE9EA6B488EA87257B0EF8BA5F0"/>
    <w:rsid w:val="00F64BBB"/>
  </w:style>
  <w:style w:type="paragraph" w:customStyle="1" w:styleId="AED6346B6B3E4602AC622FBAEEC76857">
    <w:name w:val="AED6346B6B3E4602AC622FBAEEC76857"/>
    <w:rsid w:val="00F64BBB"/>
  </w:style>
  <w:style w:type="paragraph" w:customStyle="1" w:styleId="D09AD3A68B064602A399351540059615">
    <w:name w:val="D09AD3A68B064602A399351540059615"/>
    <w:rsid w:val="00F64BBB"/>
  </w:style>
  <w:style w:type="paragraph" w:customStyle="1" w:styleId="886A429D9AC944738DBADC49300C9ADF">
    <w:name w:val="886A429D9AC944738DBADC49300C9ADF"/>
    <w:rsid w:val="00F64BBB"/>
  </w:style>
  <w:style w:type="paragraph" w:customStyle="1" w:styleId="4744593777B549CC8887916046F7DA63">
    <w:name w:val="4744593777B549CC8887916046F7DA63"/>
    <w:rsid w:val="00F64BBB"/>
  </w:style>
  <w:style w:type="paragraph" w:customStyle="1" w:styleId="02AEC6F782394BF1B181DF8523C7CA5D">
    <w:name w:val="02AEC6F782394BF1B181DF8523C7CA5D"/>
    <w:rsid w:val="00F64BBB"/>
  </w:style>
  <w:style w:type="paragraph" w:customStyle="1" w:styleId="800619D3F35745E3A8D4348BEBF74E0F">
    <w:name w:val="800619D3F35745E3A8D4348BEBF74E0F"/>
    <w:rsid w:val="00F64BBB"/>
  </w:style>
  <w:style w:type="paragraph" w:customStyle="1" w:styleId="EBAA5AE0E45249AA8CCDB090843BA4CD">
    <w:name w:val="EBAA5AE0E45249AA8CCDB090843BA4CD"/>
    <w:rsid w:val="00F64BBB"/>
  </w:style>
  <w:style w:type="paragraph" w:customStyle="1" w:styleId="34A2AE5A3AA34686B9B89A4A53A53923">
    <w:name w:val="34A2AE5A3AA34686B9B89A4A53A53923"/>
    <w:rsid w:val="00F64BBB"/>
  </w:style>
  <w:style w:type="paragraph" w:customStyle="1" w:styleId="C01AD95A9B9C4376BE18CB94DA89B663">
    <w:name w:val="C01AD95A9B9C4376BE18CB94DA89B663"/>
    <w:rsid w:val="00F64BBB"/>
  </w:style>
  <w:style w:type="paragraph" w:customStyle="1" w:styleId="123E4C32FA374D3986B8B1DDCC40C3B7">
    <w:name w:val="123E4C32FA374D3986B8B1DDCC40C3B7"/>
    <w:rsid w:val="00F64BBB"/>
  </w:style>
  <w:style w:type="paragraph" w:customStyle="1" w:styleId="1F2A5C1A314A4B78B319C93467C2D5B4">
    <w:name w:val="1F2A5C1A314A4B78B319C93467C2D5B4"/>
    <w:rsid w:val="00F64BBB"/>
  </w:style>
  <w:style w:type="paragraph" w:customStyle="1" w:styleId="FA81959CA46E46CDAD12C32ACF933D4C">
    <w:name w:val="FA81959CA46E46CDAD12C32ACF933D4C"/>
    <w:rsid w:val="00F64BBB"/>
  </w:style>
  <w:style w:type="paragraph" w:customStyle="1" w:styleId="5C966A97685D44A087B4B033993281F0">
    <w:name w:val="5C966A97685D44A087B4B033993281F0"/>
    <w:rsid w:val="00F64BBB"/>
  </w:style>
  <w:style w:type="paragraph" w:customStyle="1" w:styleId="5023DB5622B04AF08C4376A683066799">
    <w:name w:val="5023DB5622B04AF08C4376A683066799"/>
    <w:rsid w:val="00F64BBB"/>
  </w:style>
  <w:style w:type="paragraph" w:customStyle="1" w:styleId="112786CFC1A1499E8D5E2BCCE2DF23BE">
    <w:name w:val="112786CFC1A1499E8D5E2BCCE2DF23BE"/>
    <w:rsid w:val="00F64BBB"/>
  </w:style>
  <w:style w:type="paragraph" w:customStyle="1" w:styleId="43EE3538132F482E9EACA04D52150670">
    <w:name w:val="43EE3538132F482E9EACA04D52150670"/>
    <w:rsid w:val="00F64BBB"/>
  </w:style>
  <w:style w:type="paragraph" w:customStyle="1" w:styleId="8C3414A57FB34D71A0E429FF48D6B182">
    <w:name w:val="8C3414A57FB34D71A0E429FF48D6B182"/>
    <w:rsid w:val="00F64BBB"/>
  </w:style>
  <w:style w:type="paragraph" w:customStyle="1" w:styleId="9727F02E934C4A54A44B12CF2EEC0855">
    <w:name w:val="9727F02E934C4A54A44B12CF2EEC0855"/>
    <w:rsid w:val="00304A7A"/>
    <w:rPr>
      <w:kern w:val="2"/>
      <w14:ligatures w14:val="standardContextual"/>
    </w:rPr>
  </w:style>
  <w:style w:type="paragraph" w:customStyle="1" w:styleId="24F41208962A480A85A42E5202765F34">
    <w:name w:val="24F41208962A480A85A42E5202765F34"/>
    <w:rsid w:val="00F64BBB"/>
  </w:style>
  <w:style w:type="paragraph" w:customStyle="1" w:styleId="F61378F1E6514D918116779D53ADAE33">
    <w:name w:val="F61378F1E6514D918116779D53ADAE33"/>
    <w:rsid w:val="00F64BBB"/>
  </w:style>
  <w:style w:type="paragraph" w:customStyle="1" w:styleId="B448994D7E3649AE9758811EC4C7E17F">
    <w:name w:val="B448994D7E3649AE9758811EC4C7E17F"/>
    <w:rsid w:val="00F64BBB"/>
  </w:style>
  <w:style w:type="paragraph" w:customStyle="1" w:styleId="12976681A9FB4AC0BC1696612275AC15">
    <w:name w:val="12976681A9FB4AC0BC1696612275AC15"/>
    <w:rsid w:val="00F64BBB"/>
  </w:style>
  <w:style w:type="paragraph" w:customStyle="1" w:styleId="49466A113F47406F9E0BEDC673637941">
    <w:name w:val="49466A113F47406F9E0BEDC673637941"/>
    <w:rsid w:val="00304A7A"/>
    <w:rPr>
      <w:kern w:val="2"/>
      <w14:ligatures w14:val="standardContextual"/>
    </w:rPr>
  </w:style>
  <w:style w:type="paragraph" w:customStyle="1" w:styleId="17B5D5217C0A44F8A6A604606F63FE02">
    <w:name w:val="17B5D5217C0A44F8A6A604606F63FE02"/>
    <w:rsid w:val="00F64BBB"/>
  </w:style>
  <w:style w:type="paragraph" w:customStyle="1" w:styleId="CDEDE33BB5E24FD2AE6405362A2F5668">
    <w:name w:val="CDEDE33BB5E24FD2AE6405362A2F5668"/>
    <w:rsid w:val="00F64BBB"/>
  </w:style>
  <w:style w:type="paragraph" w:customStyle="1" w:styleId="B3C031E05B2E417BB32A16E877961D0F">
    <w:name w:val="B3C031E05B2E417BB32A16E877961D0F"/>
    <w:rsid w:val="00F64BBB"/>
  </w:style>
  <w:style w:type="paragraph" w:customStyle="1" w:styleId="56AE87B362BF402B87E8605A2A8836B3">
    <w:name w:val="56AE87B362BF402B87E8605A2A8836B3"/>
    <w:rsid w:val="00F20615"/>
  </w:style>
  <w:style w:type="paragraph" w:customStyle="1" w:styleId="4CE72FA93C004F6ABFD92E098BD2EDBE">
    <w:name w:val="4CE72FA93C004F6ABFD92E098BD2EDBE"/>
    <w:rsid w:val="00F20615"/>
  </w:style>
  <w:style w:type="paragraph" w:customStyle="1" w:styleId="D09B1D2E980F4875A61BD70D06417CFD">
    <w:name w:val="D09B1D2E980F4875A61BD70D06417CFD"/>
    <w:rsid w:val="00DE152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90771b3-05c8-48d1-b12a-1aa95cb884cd">
      <Terms xmlns="http://schemas.microsoft.com/office/infopath/2007/PartnerControls"/>
    </lcf76f155ced4ddcb4097134ff3c332f>
    <TaxCatchAll xmlns="e876e092-0a8f-4cb9-b032-fe888f510c7f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92B389F300B6B43B8EC776ABD219D12" ma:contentTypeVersion="17" ma:contentTypeDescription="Crie um novo documento." ma:contentTypeScope="" ma:versionID="7e5a312dd8bee36b35bf6bdd5384f07e">
  <xsd:schema xmlns:xsd="http://www.w3.org/2001/XMLSchema" xmlns:xs="http://www.w3.org/2001/XMLSchema" xmlns:p="http://schemas.microsoft.com/office/2006/metadata/properties" xmlns:ns2="e90771b3-05c8-48d1-b12a-1aa95cb884cd" xmlns:ns3="e876e092-0a8f-4cb9-b032-fe888f510c7f" targetNamespace="http://schemas.microsoft.com/office/2006/metadata/properties" ma:root="true" ma:fieldsID="94f825506e5435d355a4d9b35392a514" ns2:_="" ns3:_="">
    <xsd:import namespace="e90771b3-05c8-48d1-b12a-1aa95cb884cd"/>
    <xsd:import namespace="e876e092-0a8f-4cb9-b032-fe888f510c7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0771b3-05c8-48d1-b12a-1aa95cb884c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76e092-0a8f-4cb9-b032-fe888f510c7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a07d499a-cf1b-43f4-84f2-795b9ea4bcef}" ma:internalName="TaxCatchAll" ma:showField="CatchAllData" ma:web="e876e092-0a8f-4cb9-b032-fe888f510c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F54A8E-7C7E-4FF4-BB72-22684057C47E}">
  <ds:schemaRefs>
    <ds:schemaRef ds:uri="http://schemas.microsoft.com/office/2006/metadata/properties"/>
    <ds:schemaRef ds:uri="http://schemas.microsoft.com/office/infopath/2007/PartnerControls"/>
    <ds:schemaRef ds:uri="e90771b3-05c8-48d1-b12a-1aa95cb884cd"/>
    <ds:schemaRef ds:uri="e876e092-0a8f-4cb9-b032-fe888f510c7f"/>
  </ds:schemaRefs>
</ds:datastoreItem>
</file>

<file path=customXml/itemProps2.xml><?xml version="1.0" encoding="utf-8"?>
<ds:datastoreItem xmlns:ds="http://schemas.openxmlformats.org/officeDocument/2006/customXml" ds:itemID="{19E9378C-F18F-4545-91D7-56041F9145B7}"/>
</file>

<file path=customXml/itemProps3.xml><?xml version="1.0" encoding="utf-8"?>
<ds:datastoreItem xmlns:ds="http://schemas.openxmlformats.org/officeDocument/2006/customXml" ds:itemID="{4C080492-DD64-4C85-A416-F008B8F009B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6CBFE0A-140D-40DB-BD6C-7DD4E8DA97E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1538</Words>
  <Characters>8308</Characters>
  <Application>Microsoft Office Word</Application>
  <DocSecurity>0</DocSecurity>
  <Lines>69</Lines>
  <Paragraphs>19</Paragraphs>
  <ScaleCrop>false</ScaleCrop>
  <Company>Controladoria-Geral da União</Company>
  <LinksUpToDate>false</LinksUpToDate>
  <CharactersWithSpaces>9827</CharactersWithSpaces>
  <SharedDoc>false</SharedDoc>
  <HyperlinkBase>http://cgu.gov.br/</HyperlinkBase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 TCE - Transf. Legais</dc:title>
  <dc:subject>Tomada de Contas Especial</dc:subject>
  <dc:creator>rafael.simoes@cgu.gov.br</dc:creator>
  <cp:keywords>CGU</cp:keywords>
  <dc:description/>
  <cp:lastModifiedBy>Anne Louise Praciano Sampaio</cp:lastModifiedBy>
  <cp:revision>2</cp:revision>
  <dcterms:created xsi:type="dcterms:W3CDTF">2024-05-08T17:20:00Z</dcterms:created>
  <dcterms:modified xsi:type="dcterms:W3CDTF">2024-05-08T17:20:00Z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TCU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0x010100592B389F300B6B43B8EC776ABD219D12</vt:lpwstr>
  </property>
</Properties>
</file>